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5A" w:rsidRDefault="00A4315A" w:rsidP="00A4315A">
      <w:pPr>
        <w:spacing w:after="0" w:line="240" w:lineRule="auto"/>
        <w:rPr>
          <w:color w:val="1F497D"/>
        </w:rPr>
      </w:pPr>
      <w:r w:rsidRPr="004C1EBD">
        <w:rPr>
          <w:b/>
          <w:color w:val="FF0000"/>
          <w:sz w:val="16"/>
          <w:szCs w:val="16"/>
          <w:u w:val="single"/>
        </w:rPr>
        <w:t>RESTAURATION</w:t>
      </w:r>
      <w:r w:rsidRPr="000F7338">
        <w:rPr>
          <w:b/>
          <w:color w:val="FF0000"/>
          <w:sz w:val="16"/>
          <w:szCs w:val="16"/>
        </w:rPr>
        <w:t> </w:t>
      </w:r>
      <w:r w:rsidR="004C1EBD">
        <w:rPr>
          <w:b/>
          <w:color w:val="FF0000"/>
          <w:sz w:val="16"/>
          <w:szCs w:val="16"/>
        </w:rPr>
        <w:t xml:space="preserve"> la plupart des principes sont valables en ACM et VV</w:t>
      </w:r>
      <w:r w:rsidRPr="000F7338">
        <w:rPr>
          <w:b/>
          <w:color w:val="FF0000"/>
          <w:sz w:val="16"/>
          <w:szCs w:val="16"/>
        </w:rPr>
        <w:t>:</w:t>
      </w:r>
      <w:r w:rsidRPr="000F7338">
        <w:rPr>
          <w:color w:val="1F497D"/>
        </w:rPr>
        <w:t xml:space="preserve"> </w:t>
      </w:r>
    </w:p>
    <w:p w:rsidR="002C67CD" w:rsidRPr="002C67CD" w:rsidRDefault="002C67CD" w:rsidP="00A4315A">
      <w:pPr>
        <w:spacing w:after="0" w:line="240" w:lineRule="auto"/>
        <w:rPr>
          <w:sz w:val="16"/>
          <w:szCs w:val="16"/>
        </w:rPr>
      </w:pPr>
    </w:p>
    <w:p w:rsidR="002C67CD" w:rsidRPr="002C67CD" w:rsidRDefault="002C67CD" w:rsidP="00A4315A">
      <w:pPr>
        <w:spacing w:after="0" w:line="240" w:lineRule="auto"/>
        <w:rPr>
          <w:b/>
          <w:color w:val="FF0000"/>
          <w:sz w:val="16"/>
          <w:szCs w:val="16"/>
        </w:rPr>
      </w:pPr>
      <w:r w:rsidRPr="002C67CD">
        <w:rPr>
          <w:b/>
          <w:color w:val="FF0000"/>
          <w:sz w:val="16"/>
          <w:szCs w:val="16"/>
        </w:rPr>
        <w:t>Principes :</w:t>
      </w:r>
    </w:p>
    <w:p w:rsidR="002C67CD" w:rsidRPr="002C67CD" w:rsidRDefault="004C1EBD" w:rsidP="00A4315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En ACM i</w:t>
      </w:r>
      <w:r w:rsidR="002C67CD" w:rsidRPr="002C67CD">
        <w:rPr>
          <w:sz w:val="16"/>
          <w:szCs w:val="16"/>
        </w:rPr>
        <w:t xml:space="preserve">mpliquer </w:t>
      </w:r>
      <w:r w:rsidR="002C67CD">
        <w:rPr>
          <w:sz w:val="16"/>
          <w:szCs w:val="16"/>
        </w:rPr>
        <w:t>le</w:t>
      </w:r>
      <w:r w:rsidR="002C67CD" w:rsidRPr="002C67CD">
        <w:rPr>
          <w:sz w:val="16"/>
          <w:szCs w:val="16"/>
        </w:rPr>
        <w:t>s</w:t>
      </w:r>
      <w:r w:rsidR="002C67CD">
        <w:rPr>
          <w:sz w:val="16"/>
          <w:szCs w:val="16"/>
        </w:rPr>
        <w:t xml:space="preserve"> </w:t>
      </w:r>
      <w:r w:rsidR="002C67CD" w:rsidRPr="002C67CD">
        <w:rPr>
          <w:sz w:val="16"/>
          <w:szCs w:val="16"/>
        </w:rPr>
        <w:t xml:space="preserve">jeunes pour qu’ils soient force de proposition et </w:t>
      </w:r>
      <w:proofErr w:type="spellStart"/>
      <w:r w:rsidR="002C67CD" w:rsidRPr="002C67CD">
        <w:rPr>
          <w:sz w:val="16"/>
          <w:szCs w:val="16"/>
        </w:rPr>
        <w:t>co</w:t>
      </w:r>
      <w:proofErr w:type="spellEnd"/>
      <w:r w:rsidR="002C67CD" w:rsidRPr="002C67CD">
        <w:rPr>
          <w:sz w:val="16"/>
          <w:szCs w:val="16"/>
        </w:rPr>
        <w:t>- constructeurs des modalités de restauration avec respect des</w:t>
      </w:r>
      <w:r w:rsidR="002C67CD">
        <w:rPr>
          <w:sz w:val="16"/>
          <w:szCs w:val="16"/>
        </w:rPr>
        <w:t xml:space="preserve"> </w:t>
      </w:r>
      <w:r w:rsidR="002C67CD" w:rsidRPr="002C67CD">
        <w:rPr>
          <w:sz w:val="16"/>
          <w:szCs w:val="16"/>
        </w:rPr>
        <w:t>ge</w:t>
      </w:r>
      <w:r w:rsidR="002C67CD">
        <w:rPr>
          <w:sz w:val="16"/>
          <w:szCs w:val="16"/>
        </w:rPr>
        <w:t>s</w:t>
      </w:r>
      <w:r w:rsidR="002C67CD" w:rsidRPr="002C67CD">
        <w:rPr>
          <w:sz w:val="16"/>
          <w:szCs w:val="16"/>
        </w:rPr>
        <w:t>t</w:t>
      </w:r>
      <w:r w:rsidR="002C67CD">
        <w:rPr>
          <w:sz w:val="16"/>
          <w:szCs w:val="16"/>
        </w:rPr>
        <w:t>es barri</w:t>
      </w:r>
      <w:r w:rsidR="002C67CD" w:rsidRPr="002C67CD">
        <w:rPr>
          <w:sz w:val="16"/>
          <w:szCs w:val="16"/>
        </w:rPr>
        <w:t>ères.</w:t>
      </w:r>
    </w:p>
    <w:p w:rsidR="006131BF" w:rsidRPr="002C67CD" w:rsidRDefault="006131BF" w:rsidP="00A4315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sz w:val="16"/>
          <w:szCs w:val="16"/>
        </w:rPr>
      </w:pPr>
    </w:p>
    <w:p w:rsidR="00A4315A" w:rsidRDefault="006131BF" w:rsidP="00A4315A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>M</w:t>
      </w:r>
      <w:r w:rsidR="00A4315A" w:rsidRPr="00362EC4">
        <w:rPr>
          <w:rFonts w:cs="Arial"/>
          <w:b/>
          <w:color w:val="FF0000"/>
          <w:sz w:val="16"/>
          <w:szCs w:val="16"/>
        </w:rPr>
        <w:t>e</w:t>
      </w:r>
      <w:r>
        <w:rPr>
          <w:rFonts w:cs="Arial"/>
          <w:b/>
          <w:color w:val="FF0000"/>
          <w:sz w:val="16"/>
          <w:szCs w:val="16"/>
        </w:rPr>
        <w:t>sures d’hygiène pour les repas :</w:t>
      </w:r>
    </w:p>
    <w:p w:rsidR="004C1EBD" w:rsidRDefault="004C1EBD" w:rsidP="004C1EBD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color w:val="FF0000"/>
          <w:sz w:val="16"/>
          <w:szCs w:val="16"/>
        </w:rPr>
      </w:pPr>
      <w:r w:rsidRPr="00362EC4">
        <w:rPr>
          <w:rFonts w:cs="Arial"/>
          <w:b/>
          <w:color w:val="FF0000"/>
          <w:sz w:val="16"/>
          <w:szCs w:val="16"/>
        </w:rPr>
        <w:t>Quelles sont les mesures d’hygiène pour les repas ?</w:t>
      </w:r>
    </w:p>
    <w:p w:rsidR="004C1EBD" w:rsidRPr="00362EC4" w:rsidRDefault="004C1EBD" w:rsidP="004C1E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362EC4">
        <w:rPr>
          <w:rFonts w:cs="Arial"/>
          <w:sz w:val="16"/>
          <w:szCs w:val="16"/>
        </w:rPr>
        <w:t>Le lavage des mains doit être effectué avant et après le repas.</w:t>
      </w:r>
    </w:p>
    <w:p w:rsidR="004C1EBD" w:rsidRDefault="004C1EBD" w:rsidP="004C1E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Les règles d’hygiène et gestes barrières font l’objet d’un affichage dans les salles de</w:t>
      </w:r>
      <w:r>
        <w:rPr>
          <w:rFonts w:cs="Arial"/>
          <w:sz w:val="16"/>
          <w:szCs w:val="16"/>
        </w:rPr>
        <w:t xml:space="preserve"> </w:t>
      </w:r>
      <w:r w:rsidRPr="00362EC4">
        <w:rPr>
          <w:rFonts w:cs="Arial"/>
          <w:sz w:val="16"/>
          <w:szCs w:val="16"/>
        </w:rPr>
        <w:t>restauration.</w:t>
      </w:r>
    </w:p>
    <w:p w:rsidR="004C1EBD" w:rsidRDefault="004C1EBD" w:rsidP="004C1E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Organiser la limitation des attroupements et des mouvements si restauration en intérieur.</w:t>
      </w:r>
    </w:p>
    <w:p w:rsidR="004C1EBD" w:rsidRDefault="004C1EBD" w:rsidP="004C1E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Favoriser le plus possible la restauration en extérieur.</w:t>
      </w:r>
    </w:p>
    <w:p w:rsidR="004C1EBD" w:rsidRPr="00362EC4" w:rsidRDefault="004C1EBD" w:rsidP="004C1E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Réduire les manipulations pour la mise en place et le déroulement des repas quotidiens. </w:t>
      </w:r>
    </w:p>
    <w:p w:rsidR="004C1EBD" w:rsidRPr="00362EC4" w:rsidRDefault="004C1EBD" w:rsidP="004C1EB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 xml:space="preserve">La désinfection des tables et dossiers de chaise est </w:t>
      </w:r>
      <w:proofErr w:type="gramStart"/>
      <w:r w:rsidRPr="00362EC4">
        <w:rPr>
          <w:rFonts w:cs="Arial"/>
          <w:sz w:val="16"/>
          <w:szCs w:val="16"/>
        </w:rPr>
        <w:t>effectuée</w:t>
      </w:r>
      <w:proofErr w:type="gramEnd"/>
      <w:r w:rsidRPr="00362EC4">
        <w:rPr>
          <w:rFonts w:cs="Arial"/>
          <w:sz w:val="16"/>
          <w:szCs w:val="16"/>
        </w:rPr>
        <w:t xml:space="preserve"> après chaque repas.</w:t>
      </w:r>
    </w:p>
    <w:p w:rsidR="00A4315A" w:rsidRPr="002303F2" w:rsidRDefault="00A4315A" w:rsidP="00A4315A">
      <w:pPr>
        <w:spacing w:after="0" w:line="240" w:lineRule="auto"/>
        <w:contextualSpacing/>
        <w:rPr>
          <w:rFonts w:cs="Arial"/>
          <w:color w:val="00B050"/>
          <w:sz w:val="16"/>
          <w:szCs w:val="16"/>
        </w:rPr>
      </w:pPr>
    </w:p>
    <w:p w:rsidR="003C6BE6" w:rsidRPr="002303F2" w:rsidRDefault="003C6BE6" w:rsidP="003C6BE6">
      <w:pPr>
        <w:spacing w:after="0" w:line="240" w:lineRule="auto"/>
        <w:rPr>
          <w:b/>
          <w:color w:val="FF0000"/>
          <w:sz w:val="16"/>
          <w:szCs w:val="16"/>
        </w:rPr>
      </w:pPr>
      <w:r w:rsidRPr="002303F2">
        <w:rPr>
          <w:b/>
          <w:color w:val="FF0000"/>
          <w:sz w:val="16"/>
          <w:szCs w:val="16"/>
        </w:rPr>
        <w:t>Comment organiser la restauration et les repas ?</w:t>
      </w:r>
    </w:p>
    <w:p w:rsidR="003C6BE6" w:rsidRPr="00362EC4" w:rsidRDefault="003C6BE6" w:rsidP="003C6B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L’organisation du temps de restauration doit permettre de limiter les attroupements</w:t>
      </w:r>
      <w:r>
        <w:rPr>
          <w:rFonts w:cs="Arial"/>
          <w:sz w:val="16"/>
          <w:szCs w:val="16"/>
        </w:rPr>
        <w:t xml:space="preserve"> pour éviter les contacts proches</w:t>
      </w:r>
      <w:r w:rsidRPr="00362EC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et éviter les manipulations d</w:t>
      </w:r>
      <w:r w:rsidRPr="00362EC4">
        <w:rPr>
          <w:rFonts w:cs="Arial"/>
          <w:sz w:val="16"/>
          <w:szCs w:val="16"/>
        </w:rPr>
        <w:t>es éléments utilisés en</w:t>
      </w:r>
      <w:r>
        <w:rPr>
          <w:rFonts w:cs="Arial"/>
          <w:sz w:val="16"/>
          <w:szCs w:val="16"/>
        </w:rPr>
        <w:t xml:space="preserve"> commun</w:t>
      </w:r>
      <w:r w:rsidRPr="00362EC4">
        <w:rPr>
          <w:rFonts w:cs="Arial"/>
          <w:sz w:val="16"/>
          <w:szCs w:val="16"/>
        </w:rPr>
        <w:t>.</w:t>
      </w:r>
    </w:p>
    <w:p w:rsidR="003C6BE6" w:rsidRPr="00362EC4" w:rsidRDefault="003C6BE6" w:rsidP="003C6B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b/>
          <w:sz w:val="16"/>
          <w:szCs w:val="16"/>
          <w:shd w:val="clear" w:color="auto" w:fill="FFFFFF"/>
        </w:rPr>
        <w:t>Entrées progressives</w:t>
      </w:r>
      <w:r w:rsidRPr="00362EC4">
        <w:rPr>
          <w:rFonts w:cs="Arial"/>
          <w:sz w:val="16"/>
          <w:szCs w:val="16"/>
          <w:shd w:val="clear" w:color="auto" w:fill="FFFFFF"/>
        </w:rPr>
        <w:t>, organiser si besoin 2 services.</w:t>
      </w:r>
    </w:p>
    <w:p w:rsidR="003C6BE6" w:rsidRDefault="003C6BE6" w:rsidP="003C6B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Pr="00362EC4">
        <w:rPr>
          <w:rFonts w:cs="Arial"/>
          <w:sz w:val="16"/>
          <w:szCs w:val="16"/>
        </w:rPr>
        <w:t>’organisation des temps et l’accès aux lieux de</w:t>
      </w:r>
      <w:r>
        <w:rPr>
          <w:rFonts w:cs="Arial"/>
          <w:sz w:val="16"/>
          <w:szCs w:val="16"/>
        </w:rPr>
        <w:t xml:space="preserve"> </w:t>
      </w:r>
      <w:r w:rsidRPr="00362EC4">
        <w:rPr>
          <w:rFonts w:cs="Arial"/>
          <w:sz w:val="16"/>
          <w:szCs w:val="16"/>
        </w:rPr>
        <w:t xml:space="preserve">restauration doivent être conçus de manière à limiter au maximum les files d’attente. </w:t>
      </w:r>
    </w:p>
    <w:p w:rsidR="003C6BE6" w:rsidRPr="00362EC4" w:rsidRDefault="003C6BE6" w:rsidP="003C6B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362EC4">
        <w:rPr>
          <w:rFonts w:cs="Arial"/>
          <w:sz w:val="16"/>
          <w:szCs w:val="16"/>
        </w:rPr>
        <w:t>Les</w:t>
      </w:r>
      <w:r>
        <w:rPr>
          <w:rFonts w:cs="Arial"/>
          <w:sz w:val="16"/>
          <w:szCs w:val="16"/>
        </w:rPr>
        <w:t xml:space="preserve"> convives</w:t>
      </w:r>
      <w:r w:rsidRPr="00362EC4">
        <w:rPr>
          <w:rFonts w:cs="Arial"/>
          <w:sz w:val="16"/>
          <w:szCs w:val="16"/>
        </w:rPr>
        <w:t xml:space="preserve"> déjeunent à distance d’un mètre au moins l’un de l’autre.</w:t>
      </w:r>
    </w:p>
    <w:p w:rsidR="003C6BE6" w:rsidRPr="008A1A28" w:rsidRDefault="003C6BE6" w:rsidP="003C6B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362EC4">
        <w:rPr>
          <w:rFonts w:cs="Arial"/>
          <w:sz w:val="16"/>
          <w:szCs w:val="16"/>
        </w:rPr>
        <w:t xml:space="preserve">L’aménagement des tables doit être prévu pour assurer </w:t>
      </w:r>
      <w:r w:rsidRPr="00362EC4">
        <w:rPr>
          <w:rFonts w:cs="Arial"/>
          <w:b/>
          <w:sz w:val="16"/>
          <w:szCs w:val="16"/>
        </w:rPr>
        <w:t>une distanciation physique</w:t>
      </w:r>
      <w:r w:rsidRPr="00362EC4">
        <w:rPr>
          <w:rFonts w:cs="Arial"/>
          <w:sz w:val="16"/>
          <w:szCs w:val="16"/>
        </w:rPr>
        <w:t xml:space="preserve"> (</w:t>
      </w:r>
      <w:r w:rsidRPr="00362EC4">
        <w:rPr>
          <w:rFonts w:cs="Calibri"/>
          <w:sz w:val="16"/>
          <w:szCs w:val="16"/>
        </w:rPr>
        <w:t>1</w:t>
      </w:r>
      <w:r>
        <w:rPr>
          <w:rFonts w:cs="Calibri"/>
          <w:sz w:val="16"/>
          <w:szCs w:val="16"/>
        </w:rPr>
        <w:t xml:space="preserve"> </w:t>
      </w:r>
      <w:r w:rsidRPr="008A1A28">
        <w:rPr>
          <w:rFonts w:cs="Calibri"/>
          <w:sz w:val="16"/>
          <w:szCs w:val="16"/>
        </w:rPr>
        <w:t xml:space="preserve">siège sur deux en </w:t>
      </w:r>
      <w:r>
        <w:rPr>
          <w:rFonts w:cs="Calibri"/>
          <w:sz w:val="16"/>
          <w:szCs w:val="16"/>
        </w:rPr>
        <w:t>alternance/</w:t>
      </w:r>
      <w:r w:rsidRPr="008A1A28">
        <w:rPr>
          <w:rFonts w:cs="Calibri"/>
          <w:b/>
          <w:sz w:val="16"/>
          <w:szCs w:val="16"/>
        </w:rPr>
        <w:t>quinconce</w:t>
      </w:r>
      <w:r w:rsidRPr="008A1A28">
        <w:rPr>
          <w:rFonts w:cs="Calibri"/>
          <w:sz w:val="16"/>
          <w:szCs w:val="16"/>
        </w:rPr>
        <w:t xml:space="preserve"> et respect d’une distance de 1m)</w:t>
      </w:r>
    </w:p>
    <w:p w:rsidR="003C6BE6" w:rsidRPr="002303F2" w:rsidRDefault="003C6BE6" w:rsidP="003C6BE6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2303F2">
        <w:rPr>
          <w:rFonts w:cs="Arial"/>
          <w:sz w:val="16"/>
          <w:szCs w:val="16"/>
          <w:shd w:val="clear" w:color="auto" w:fill="FFFFFF"/>
        </w:rPr>
        <w:t xml:space="preserve">Limiter les </w:t>
      </w:r>
      <w:r w:rsidRPr="009524EE">
        <w:rPr>
          <w:rFonts w:cs="Arial"/>
          <w:b/>
          <w:sz w:val="16"/>
          <w:szCs w:val="16"/>
          <w:shd w:val="clear" w:color="auto" w:fill="FFFFFF"/>
        </w:rPr>
        <w:t xml:space="preserve">manipulations </w:t>
      </w:r>
      <w:r w:rsidRPr="002303F2">
        <w:rPr>
          <w:rFonts w:cs="Arial"/>
          <w:sz w:val="16"/>
          <w:szCs w:val="16"/>
          <w:shd w:val="clear" w:color="auto" w:fill="FFFFFF"/>
        </w:rPr>
        <w:t>multiples de plats, couverts et autres, à construire, mais préconisations raisonnables :</w:t>
      </w:r>
    </w:p>
    <w:p w:rsidR="003C6BE6" w:rsidRPr="002303F2" w:rsidRDefault="003C6BE6" w:rsidP="003C6BE6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  <w:shd w:val="clear" w:color="auto" w:fill="FFFFFF"/>
        </w:rPr>
        <w:t>Table mise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par un personnel ou un jeune à tour de rôle ou à l’entrée en restauration chacun prend son assiette et ses couverts enveloppés dans une serviette jetable.</w:t>
      </w:r>
    </w:p>
    <w:p w:rsidR="003C6BE6" w:rsidRPr="002303F2" w:rsidRDefault="003C6BE6" w:rsidP="003C6BE6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  <w:shd w:val="clear" w:color="auto" w:fill="FFFFFF"/>
        </w:rPr>
        <w:t>Pas de libre- service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pour limiter les déplacements, mais service assuré avec masque par un personnel ou par un jeune à tour de rôle, </w:t>
      </w:r>
      <w:r w:rsidRPr="009524EE">
        <w:rPr>
          <w:rFonts w:cs="Arial"/>
          <w:b/>
          <w:sz w:val="16"/>
          <w:szCs w:val="16"/>
          <w:shd w:val="clear" w:color="auto" w:fill="FFFFFF"/>
        </w:rPr>
        <w:t>service dans l’assiette</w:t>
      </w:r>
      <w:r w:rsidRPr="002303F2">
        <w:rPr>
          <w:rFonts w:cs="Arial"/>
          <w:sz w:val="16"/>
          <w:szCs w:val="16"/>
          <w:shd w:val="clear" w:color="auto" w:fill="FFFFFF"/>
        </w:rPr>
        <w:t>.</w:t>
      </w:r>
    </w:p>
    <w:p w:rsidR="003C6BE6" w:rsidRPr="000F7338" w:rsidRDefault="003C6BE6" w:rsidP="003C6BE6">
      <w:pPr>
        <w:pStyle w:val="Paragraphedeliste"/>
        <w:numPr>
          <w:ilvl w:val="1"/>
          <w:numId w:val="1"/>
        </w:numPr>
        <w:spacing w:after="0" w:line="240" w:lineRule="auto"/>
        <w:rPr>
          <w:b/>
          <w:sz w:val="16"/>
          <w:szCs w:val="16"/>
        </w:rPr>
      </w:pPr>
      <w:r w:rsidRPr="009524EE">
        <w:rPr>
          <w:rFonts w:cs="Arial"/>
          <w:b/>
          <w:sz w:val="16"/>
          <w:szCs w:val="16"/>
          <w:shd w:val="clear" w:color="auto" w:fill="FFFFFF"/>
        </w:rPr>
        <w:t xml:space="preserve">Débarrassage </w:t>
      </w:r>
      <w:r w:rsidRPr="002303F2">
        <w:rPr>
          <w:rFonts w:cs="Arial"/>
          <w:sz w:val="16"/>
          <w:szCs w:val="16"/>
          <w:shd w:val="clear" w:color="auto" w:fill="FFFFFF"/>
        </w:rPr>
        <w:t xml:space="preserve">et sortie de table progressif, chaque </w:t>
      </w:r>
      <w:r>
        <w:rPr>
          <w:rFonts w:cs="Arial"/>
          <w:sz w:val="16"/>
          <w:szCs w:val="16"/>
          <w:shd w:val="clear" w:color="auto" w:fill="FFFFFF"/>
        </w:rPr>
        <w:t>convive</w:t>
      </w:r>
      <w:r w:rsidRPr="002303F2">
        <w:rPr>
          <w:rFonts w:cs="Arial"/>
          <w:sz w:val="16"/>
          <w:szCs w:val="16"/>
          <w:shd w:val="clear" w:color="auto" w:fill="FFFFFF"/>
        </w:rPr>
        <w:t xml:space="preserve"> débarrasse son assiette et ses couverts, qui sont apportés et déposés dans un lieu identifié pour le nettoyage.</w:t>
      </w:r>
    </w:p>
    <w:p w:rsidR="003C6BE6" w:rsidRDefault="003C6BE6" w:rsidP="003C6BE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La restauration peu</w:t>
      </w:r>
      <w:r w:rsidRPr="00362EC4">
        <w:rPr>
          <w:rFonts w:cs="Arial"/>
          <w:sz w:val="16"/>
          <w:szCs w:val="16"/>
        </w:rPr>
        <w:t>t être envisagée sous forme de panier ou de plateaux repas distribués</w:t>
      </w:r>
      <w:r>
        <w:rPr>
          <w:rFonts w:cs="Arial"/>
          <w:sz w:val="16"/>
          <w:szCs w:val="16"/>
        </w:rPr>
        <w:t xml:space="preserve"> </w:t>
      </w:r>
      <w:r w:rsidRPr="00362EC4">
        <w:rPr>
          <w:rFonts w:cs="Arial"/>
          <w:sz w:val="16"/>
          <w:szCs w:val="16"/>
        </w:rPr>
        <w:t xml:space="preserve">aux mineurs au sein des accueils. </w:t>
      </w:r>
    </w:p>
    <w:p w:rsidR="00A4315A" w:rsidRPr="002303F2" w:rsidRDefault="00A4315A" w:rsidP="00A4315A">
      <w:pPr>
        <w:pStyle w:val="Paragraphedeliste"/>
        <w:spacing w:after="0" w:line="240" w:lineRule="auto"/>
        <w:ind w:left="1440"/>
        <w:rPr>
          <w:b/>
          <w:sz w:val="16"/>
          <w:szCs w:val="16"/>
        </w:rPr>
      </w:pPr>
    </w:p>
    <w:p w:rsidR="00A4315A" w:rsidRDefault="00A4315A" w:rsidP="00A4315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0F7338">
        <w:rPr>
          <w:rFonts w:cs="Arial"/>
          <w:b/>
          <w:color w:val="FF0000"/>
          <w:sz w:val="16"/>
          <w:szCs w:val="16"/>
        </w:rPr>
        <w:t xml:space="preserve">Les </w:t>
      </w:r>
      <w:r>
        <w:rPr>
          <w:rFonts w:cs="Arial"/>
          <w:b/>
          <w:color w:val="FF0000"/>
          <w:sz w:val="16"/>
          <w:szCs w:val="16"/>
        </w:rPr>
        <w:t>petits déjeuners sont soumis au même type d’organisation que les autres repas</w:t>
      </w:r>
      <w:r w:rsidR="006131BF">
        <w:rPr>
          <w:rFonts w:cs="Arial"/>
          <w:b/>
          <w:color w:val="FF0000"/>
          <w:sz w:val="16"/>
          <w:szCs w:val="16"/>
        </w:rPr>
        <w:t> :</w:t>
      </w:r>
    </w:p>
    <w:p w:rsidR="00A4315A" w:rsidRPr="006131BF" w:rsidRDefault="00A4315A" w:rsidP="00A4315A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</w:rPr>
      </w:pPr>
      <w:r w:rsidRPr="006131BF">
        <w:rPr>
          <w:rFonts w:cs="Arial"/>
          <w:sz w:val="16"/>
          <w:szCs w:val="16"/>
        </w:rPr>
        <w:t>Les mots clefs pour les repas sont : le moins possible de mouvement de personnes et de manipulation d’objets.</w:t>
      </w:r>
    </w:p>
    <w:p w:rsidR="00A4315A" w:rsidRPr="006131BF" w:rsidRDefault="00A4315A" w:rsidP="00A4315A">
      <w:pPr>
        <w:pStyle w:val="Paragraphedeliste"/>
        <w:numPr>
          <w:ilvl w:val="0"/>
          <w:numId w:val="1"/>
        </w:numPr>
        <w:spacing w:after="0" w:line="240" w:lineRule="auto"/>
        <w:rPr>
          <w:rFonts w:cs="Arial"/>
          <w:sz w:val="16"/>
          <w:szCs w:val="16"/>
        </w:rPr>
      </w:pPr>
      <w:r w:rsidRPr="006131BF">
        <w:rPr>
          <w:rFonts w:cs="Arial"/>
          <w:sz w:val="16"/>
          <w:szCs w:val="16"/>
        </w:rPr>
        <w:t>Cela ne limite en aucune façon le</w:t>
      </w:r>
      <w:r w:rsidR="006131BF">
        <w:rPr>
          <w:rFonts w:cs="Arial"/>
          <w:sz w:val="16"/>
          <w:szCs w:val="16"/>
        </w:rPr>
        <w:t xml:space="preserve">s </w:t>
      </w:r>
      <w:r w:rsidRPr="006131BF">
        <w:rPr>
          <w:rFonts w:cs="Arial"/>
          <w:sz w:val="16"/>
          <w:szCs w:val="16"/>
        </w:rPr>
        <w:t xml:space="preserve">aliments ou </w:t>
      </w:r>
      <w:r w:rsidR="006131BF">
        <w:rPr>
          <w:rFonts w:cs="Arial"/>
          <w:sz w:val="16"/>
          <w:szCs w:val="16"/>
        </w:rPr>
        <w:t>les</w:t>
      </w:r>
      <w:r w:rsidRPr="006131BF">
        <w:rPr>
          <w:rFonts w:cs="Arial"/>
          <w:sz w:val="16"/>
          <w:szCs w:val="16"/>
        </w:rPr>
        <w:t xml:space="preserve"> condiments à proposer par tablée, avec des contenants et des couverts de service nettoyés entre chaque service: assaisonnement, sel, poivre, jus en carafe, confitures, beurre etc…</w:t>
      </w:r>
    </w:p>
    <w:p w:rsidR="00A4315A" w:rsidRPr="006131BF" w:rsidRDefault="00A4315A" w:rsidP="00A4315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</w:p>
    <w:p w:rsidR="00A4315A" w:rsidRPr="006131BF" w:rsidRDefault="00A4315A" w:rsidP="00A4315A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 w:rsidRPr="006131BF">
        <w:rPr>
          <w:rFonts w:cs="Arial"/>
          <w:b/>
          <w:color w:val="FF0000"/>
          <w:sz w:val="16"/>
          <w:szCs w:val="16"/>
        </w:rPr>
        <w:t>Les vitrines avec libre accès pour la restauration seront- elles accessibles ?</w:t>
      </w:r>
    </w:p>
    <w:p w:rsidR="00A4315A" w:rsidRPr="006131BF" w:rsidRDefault="00741CD2" w:rsidP="00A4315A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="00A4315A" w:rsidRPr="006131BF">
        <w:rPr>
          <w:rFonts w:cs="Arial"/>
          <w:sz w:val="16"/>
          <w:szCs w:val="16"/>
        </w:rPr>
        <w:t xml:space="preserve">es entrées ou les desserts </w:t>
      </w:r>
      <w:r>
        <w:rPr>
          <w:rFonts w:cs="Arial"/>
          <w:sz w:val="16"/>
          <w:szCs w:val="16"/>
        </w:rPr>
        <w:t xml:space="preserve">ne seront pas </w:t>
      </w:r>
      <w:r w:rsidR="00A4315A" w:rsidRPr="006131BF">
        <w:rPr>
          <w:rFonts w:cs="Arial"/>
          <w:sz w:val="16"/>
          <w:szCs w:val="16"/>
        </w:rPr>
        <w:t xml:space="preserve">accessibles dans </w:t>
      </w:r>
      <w:r>
        <w:rPr>
          <w:rFonts w:cs="Arial"/>
          <w:sz w:val="16"/>
          <w:szCs w:val="16"/>
        </w:rPr>
        <w:t>l</w:t>
      </w:r>
      <w:r w:rsidR="00A4315A" w:rsidRPr="006131BF">
        <w:rPr>
          <w:rFonts w:cs="Arial"/>
          <w:sz w:val="16"/>
          <w:szCs w:val="16"/>
        </w:rPr>
        <w:t xml:space="preserve">es vitrines </w:t>
      </w:r>
      <w:r>
        <w:rPr>
          <w:rFonts w:cs="Arial"/>
          <w:sz w:val="16"/>
          <w:szCs w:val="16"/>
        </w:rPr>
        <w:t xml:space="preserve">mais </w:t>
      </w:r>
      <w:r w:rsidR="00A4315A" w:rsidRPr="006131BF">
        <w:rPr>
          <w:rFonts w:cs="Arial"/>
          <w:sz w:val="16"/>
          <w:szCs w:val="16"/>
        </w:rPr>
        <w:t>seront disponibles en service à l’assiette.</w:t>
      </w:r>
    </w:p>
    <w:p w:rsidR="00A4315A" w:rsidRPr="006131BF" w:rsidRDefault="00A4315A" w:rsidP="00A4315A">
      <w:pPr>
        <w:spacing w:after="0" w:line="240" w:lineRule="auto"/>
        <w:contextualSpacing/>
        <w:rPr>
          <w:b/>
          <w:color w:val="FF0000"/>
          <w:sz w:val="16"/>
          <w:szCs w:val="16"/>
        </w:rPr>
      </w:pPr>
    </w:p>
    <w:p w:rsidR="00A4315A" w:rsidRPr="006131BF" w:rsidRDefault="00A4315A" w:rsidP="00A4315A">
      <w:pPr>
        <w:spacing w:after="0" w:line="240" w:lineRule="auto"/>
        <w:contextualSpacing/>
        <w:rPr>
          <w:b/>
          <w:color w:val="FF0000"/>
          <w:sz w:val="16"/>
          <w:szCs w:val="16"/>
        </w:rPr>
      </w:pPr>
      <w:r w:rsidRPr="006131BF">
        <w:rPr>
          <w:b/>
          <w:color w:val="FF0000"/>
          <w:sz w:val="16"/>
          <w:szCs w:val="16"/>
        </w:rPr>
        <w:t>Les fruits en libre- service seront-ils toujours accessibles ?</w:t>
      </w:r>
    </w:p>
    <w:p w:rsidR="00A4315A" w:rsidRPr="006131BF" w:rsidRDefault="00A4315A" w:rsidP="00A4315A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131BF">
        <w:rPr>
          <w:sz w:val="16"/>
          <w:szCs w:val="16"/>
        </w:rPr>
        <w:t>Oui, les fruits seront lavés dans de l’eau légèrement vinaigrée ou javellisée.</w:t>
      </w:r>
    </w:p>
    <w:p w:rsidR="00A4315A" w:rsidRPr="006131BF" w:rsidRDefault="00A4315A" w:rsidP="00A4315A">
      <w:pPr>
        <w:pStyle w:val="Paragraphedeliste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131BF">
        <w:rPr>
          <w:sz w:val="16"/>
          <w:szCs w:val="16"/>
        </w:rPr>
        <w:t>Ils seront mis à disposition avec la possibilité de les prendre avec une serviette papier:</w:t>
      </w:r>
    </w:p>
    <w:p w:rsidR="00A4315A" w:rsidRPr="006131BF" w:rsidRDefault="006A607A" w:rsidP="00A4315A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si possible à </w:t>
      </w:r>
      <w:proofErr w:type="gramStart"/>
      <w:r>
        <w:rPr>
          <w:sz w:val="16"/>
          <w:szCs w:val="16"/>
        </w:rPr>
        <w:t xml:space="preserve">l’extérieur, </w:t>
      </w:r>
      <w:r w:rsidR="00A4315A" w:rsidRPr="006131BF">
        <w:rPr>
          <w:sz w:val="16"/>
          <w:szCs w:val="16"/>
        </w:rPr>
        <w:t>protégés</w:t>
      </w:r>
      <w:proofErr w:type="gramEnd"/>
      <w:r w:rsidR="00A4315A" w:rsidRPr="006131BF">
        <w:rPr>
          <w:sz w:val="16"/>
          <w:szCs w:val="16"/>
        </w:rPr>
        <w:t xml:space="preserve"> du soleil et de la pluie,</w:t>
      </w:r>
    </w:p>
    <w:p w:rsidR="00A4315A" w:rsidRPr="006131BF" w:rsidRDefault="00A4315A" w:rsidP="00A4315A">
      <w:pPr>
        <w:pStyle w:val="Paragraphedeliste"/>
        <w:numPr>
          <w:ilvl w:val="1"/>
          <w:numId w:val="1"/>
        </w:numPr>
        <w:spacing w:after="0" w:line="240" w:lineRule="auto"/>
        <w:rPr>
          <w:sz w:val="16"/>
          <w:szCs w:val="16"/>
        </w:rPr>
      </w:pPr>
      <w:r w:rsidRPr="006131BF">
        <w:rPr>
          <w:sz w:val="16"/>
          <w:szCs w:val="16"/>
        </w:rPr>
        <w:t xml:space="preserve">en intérieur </w:t>
      </w:r>
      <w:r w:rsidR="008C274C">
        <w:rPr>
          <w:sz w:val="16"/>
          <w:szCs w:val="16"/>
        </w:rPr>
        <w:t xml:space="preserve">dans un lieu facilement accessible </w:t>
      </w:r>
      <w:r w:rsidRPr="006131BF">
        <w:rPr>
          <w:sz w:val="16"/>
          <w:szCs w:val="16"/>
        </w:rPr>
        <w:t xml:space="preserve">sans avoir à rentrer dans l’espace de restauration. </w:t>
      </w:r>
    </w:p>
    <w:p w:rsidR="00A4315A" w:rsidRPr="000F7338" w:rsidRDefault="00A4315A" w:rsidP="00A4315A">
      <w:pPr>
        <w:spacing w:after="0" w:line="240" w:lineRule="auto"/>
        <w:contextualSpacing/>
        <w:rPr>
          <w:sz w:val="16"/>
          <w:szCs w:val="16"/>
        </w:rPr>
      </w:pPr>
    </w:p>
    <w:p w:rsidR="00EC4DB4" w:rsidRDefault="00EC4DB4"/>
    <w:sectPr w:rsidR="00EC4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1E" w:rsidRDefault="00290E1E" w:rsidP="00A4315A">
      <w:pPr>
        <w:spacing w:after="0" w:line="240" w:lineRule="auto"/>
      </w:pPr>
      <w:r>
        <w:separator/>
      </w:r>
    </w:p>
  </w:endnote>
  <w:endnote w:type="continuationSeparator" w:id="0">
    <w:p w:rsidR="00290E1E" w:rsidRDefault="00290E1E" w:rsidP="00A4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D" w:rsidRDefault="002C67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015758"/>
      <w:docPartObj>
        <w:docPartGallery w:val="Page Numbers (Bottom of Page)"/>
        <w:docPartUnique/>
      </w:docPartObj>
    </w:sdtPr>
    <w:sdtEndPr/>
    <w:sdtContent>
      <w:p w:rsidR="002C67CD" w:rsidRDefault="002C67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780">
          <w:rPr>
            <w:noProof/>
          </w:rPr>
          <w:t>1</w:t>
        </w:r>
        <w:r>
          <w:fldChar w:fldCharType="end"/>
        </w:r>
      </w:p>
    </w:sdtContent>
  </w:sdt>
  <w:p w:rsidR="002C67CD" w:rsidRDefault="002C67C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D" w:rsidRDefault="002C67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1E" w:rsidRDefault="00290E1E" w:rsidP="00A4315A">
      <w:pPr>
        <w:spacing w:after="0" w:line="240" w:lineRule="auto"/>
      </w:pPr>
      <w:r>
        <w:separator/>
      </w:r>
    </w:p>
  </w:footnote>
  <w:footnote w:type="continuationSeparator" w:id="0">
    <w:p w:rsidR="00290E1E" w:rsidRDefault="00290E1E" w:rsidP="00A4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D" w:rsidRDefault="002C67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eur"/>
      <w:tag w:val=""/>
      <w:id w:val="-1701008461"/>
      <w:placeholder>
        <w:docPart w:val="630401FBCC86472EA73C2BA10270826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A4315A" w:rsidRDefault="00A4315A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Frederic Costa</w:t>
        </w:r>
      </w:p>
    </w:sdtContent>
  </w:sdt>
  <w:sdt>
    <w:sdtPr>
      <w:rPr>
        <w:caps/>
        <w:color w:val="44546A" w:themeColor="text2"/>
        <w:sz w:val="20"/>
        <w:szCs w:val="20"/>
      </w:rPr>
      <w:alias w:val="Date "/>
      <w:tag w:val="Date "/>
      <w:id w:val="-304078227"/>
      <w:placeholder>
        <w:docPart w:val="810921A36E5A46BF9BB8303E9FB1F03E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9-29T00:00:00Z">
        <w:dateFormat w:val="dd/MM/yy"/>
        <w:lid w:val="fr-FR"/>
        <w:storeMappedDataAs w:val="dateTime"/>
        <w:calendar w:val="gregorian"/>
      </w:date>
    </w:sdtPr>
    <w:sdtEndPr/>
    <w:sdtContent>
      <w:p w:rsidR="00A4315A" w:rsidRDefault="00637780">
        <w:pPr>
          <w:pStyle w:val="En-tte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29/09/20</w:t>
        </w:r>
      </w:p>
    </w:sdtContent>
  </w:sdt>
  <w:p w:rsidR="00A4315A" w:rsidRDefault="00290E1E">
    <w:pPr>
      <w:pStyle w:val="En-tte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re"/>
        <w:tag w:val=""/>
        <w:id w:val="-484788024"/>
        <w:placeholder>
          <w:docPart w:val="665530E5BB154AAA9A46082472F75D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A4315A">
          <w:rPr>
            <w:caps/>
            <w:color w:val="44546A" w:themeColor="text2"/>
            <w:sz w:val="20"/>
            <w:szCs w:val="20"/>
          </w:rPr>
          <w:t>FICHE RESTAURATION EN ACM/ COVID</w:t>
        </w:r>
      </w:sdtContent>
    </w:sdt>
  </w:p>
  <w:p w:rsidR="00A4315A" w:rsidRDefault="00A431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D" w:rsidRDefault="002C67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03E38"/>
    <w:multiLevelType w:val="hybridMultilevel"/>
    <w:tmpl w:val="5EF42F64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00692"/>
    <w:multiLevelType w:val="hybridMultilevel"/>
    <w:tmpl w:val="5E403CB0"/>
    <w:lvl w:ilvl="0" w:tplc="B538DD80">
      <w:numFmt w:val="bullet"/>
      <w:lvlText w:val="-"/>
      <w:lvlJc w:val="left"/>
      <w:pPr>
        <w:ind w:left="720" w:hanging="360"/>
      </w:pPr>
      <w:rPr>
        <w:rFonts w:ascii="UniversLTStd-Light" w:eastAsiaTheme="minorHAnsi" w:hAnsi="UniversLTStd-Light" w:cs="UniversLTStd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EE"/>
    <w:rsid w:val="000F021F"/>
    <w:rsid w:val="001A42CE"/>
    <w:rsid w:val="00237DFF"/>
    <w:rsid w:val="00290E1E"/>
    <w:rsid w:val="002C67CD"/>
    <w:rsid w:val="002D0B31"/>
    <w:rsid w:val="003A7CF7"/>
    <w:rsid w:val="003C6BE6"/>
    <w:rsid w:val="00426D87"/>
    <w:rsid w:val="004C1EBD"/>
    <w:rsid w:val="006131BF"/>
    <w:rsid w:val="00637780"/>
    <w:rsid w:val="00643DC1"/>
    <w:rsid w:val="00686D04"/>
    <w:rsid w:val="006A607A"/>
    <w:rsid w:val="00741CD2"/>
    <w:rsid w:val="008B0DE2"/>
    <w:rsid w:val="008C274C"/>
    <w:rsid w:val="00A31A01"/>
    <w:rsid w:val="00A4315A"/>
    <w:rsid w:val="00A55FEE"/>
    <w:rsid w:val="00AF100F"/>
    <w:rsid w:val="00AF52EE"/>
    <w:rsid w:val="00C37088"/>
    <w:rsid w:val="00E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E53C-888C-40B8-8DCF-9303D6AA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15A"/>
  </w:style>
  <w:style w:type="paragraph" w:styleId="Pieddepage">
    <w:name w:val="footer"/>
    <w:basedOn w:val="Normal"/>
    <w:link w:val="PieddepageCar"/>
    <w:uiPriority w:val="99"/>
    <w:unhideWhenUsed/>
    <w:rsid w:val="00A4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15A"/>
  </w:style>
  <w:style w:type="character" w:customStyle="1" w:styleId="Textedelespacerserv">
    <w:name w:val="Texte de l’espace réservé"/>
    <w:basedOn w:val="Policepardfaut"/>
    <w:uiPriority w:val="99"/>
    <w:semiHidden/>
    <w:rsid w:val="00A4315A"/>
    <w:rPr>
      <w:color w:val="808080"/>
    </w:rPr>
  </w:style>
  <w:style w:type="paragraph" w:styleId="Paragraphedeliste">
    <w:name w:val="List Paragraph"/>
    <w:basedOn w:val="Normal"/>
    <w:uiPriority w:val="34"/>
    <w:qFormat/>
    <w:rsid w:val="00A4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0401FBCC86472EA73C2BA102708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0A66F-27E4-4D74-BC57-1F615FF467B2}"/>
      </w:docPartPr>
      <w:docPartBody>
        <w:p w:rsidR="00895B14" w:rsidRDefault="00396CE4" w:rsidP="00396CE4">
          <w:pPr>
            <w:pStyle w:val="630401FBCC86472EA73C2BA10270826A"/>
          </w:pPr>
          <w:r>
            <w:rPr>
              <w:rStyle w:val="Textedelespacerserv"/>
            </w:rPr>
            <w:t>[Nom de l’auteur]</w:t>
          </w:r>
        </w:p>
      </w:docPartBody>
    </w:docPart>
    <w:docPart>
      <w:docPartPr>
        <w:name w:val="810921A36E5A46BF9BB8303E9FB1F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081EC-F72D-4CFF-AC5F-A0FCCB39B3DE}"/>
      </w:docPartPr>
      <w:docPartBody>
        <w:p w:rsidR="00895B14" w:rsidRDefault="00396CE4" w:rsidP="00396CE4">
          <w:pPr>
            <w:pStyle w:val="810921A36E5A46BF9BB8303E9FB1F03E"/>
          </w:pPr>
          <w:r>
            <w:rPr>
              <w:rStyle w:val="Textedelespacerserv"/>
            </w:rPr>
            <w:t>[Date]</w:t>
          </w:r>
        </w:p>
      </w:docPartBody>
    </w:docPart>
    <w:docPart>
      <w:docPartPr>
        <w:name w:val="665530E5BB154AAA9A46082472F75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56DB7-298A-4622-90A8-62D92E1D1B6E}"/>
      </w:docPartPr>
      <w:docPartBody>
        <w:p w:rsidR="00895B14" w:rsidRDefault="00396CE4" w:rsidP="00396CE4">
          <w:pPr>
            <w:pStyle w:val="665530E5BB154AAA9A46082472F75D67"/>
          </w:pPr>
          <w:r>
            <w:rPr>
              <w:color w:val="44546A" w:themeColor="text2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LTStd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4"/>
    <w:rsid w:val="0006109E"/>
    <w:rsid w:val="00396CE4"/>
    <w:rsid w:val="00833A0B"/>
    <w:rsid w:val="00895B14"/>
    <w:rsid w:val="009955DB"/>
    <w:rsid w:val="009B13D3"/>
    <w:rsid w:val="00BD2A83"/>
    <w:rsid w:val="00C37B50"/>
    <w:rsid w:val="00C82018"/>
    <w:rsid w:val="00D556E2"/>
    <w:rsid w:val="00E12F4E"/>
    <w:rsid w:val="00E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96CE4"/>
    <w:rPr>
      <w:color w:val="808080"/>
    </w:rPr>
  </w:style>
  <w:style w:type="paragraph" w:customStyle="1" w:styleId="630401FBCC86472EA73C2BA10270826A">
    <w:name w:val="630401FBCC86472EA73C2BA10270826A"/>
    <w:rsid w:val="00396CE4"/>
  </w:style>
  <w:style w:type="paragraph" w:customStyle="1" w:styleId="810921A36E5A46BF9BB8303E9FB1F03E">
    <w:name w:val="810921A36E5A46BF9BB8303E9FB1F03E"/>
    <w:rsid w:val="00396CE4"/>
  </w:style>
  <w:style w:type="paragraph" w:customStyle="1" w:styleId="665530E5BB154AAA9A46082472F75D67">
    <w:name w:val="665530E5BB154AAA9A46082472F75D67"/>
    <w:rsid w:val="00396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RESTAURATION EN ACM/ COVID</vt:lpstr>
    </vt:vector>
  </TitlesOfParts>
  <Company>CCAS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RESTAURATION EN ACM/ COVID</dc:title>
  <dc:subject/>
  <dc:creator>Frederic Costa</dc:creator>
  <cp:keywords/>
  <dc:description/>
  <cp:lastModifiedBy>Frederic Costa</cp:lastModifiedBy>
  <cp:revision>2</cp:revision>
  <dcterms:created xsi:type="dcterms:W3CDTF">2020-09-29T10:15:00Z</dcterms:created>
  <dcterms:modified xsi:type="dcterms:W3CDTF">2020-09-29T10:15:00Z</dcterms:modified>
</cp:coreProperties>
</file>