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14" w:rsidRPr="00317F3B" w:rsidRDefault="00E56A14" w:rsidP="00E56A14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  <w:r w:rsidRPr="00317F3B">
        <w:rPr>
          <w:b/>
          <w:color w:val="FF0000"/>
          <w:sz w:val="16"/>
          <w:szCs w:val="16"/>
          <w:u w:val="single"/>
        </w:rPr>
        <w:t>GARANTIR LA PREVENTION ET LE RESPECT DES GESTES BARRIERES :</w:t>
      </w:r>
    </w:p>
    <w:p w:rsidR="00E56A14" w:rsidRDefault="00E56A14" w:rsidP="00E56A14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843CEA" w:rsidRPr="00843CEA" w:rsidRDefault="00843CEA" w:rsidP="00843CEA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  <w:u w:val="single"/>
        </w:rPr>
      </w:pPr>
      <w:r w:rsidRPr="00843CEA">
        <w:rPr>
          <w:rFonts w:cs="Arial"/>
          <w:b/>
          <w:color w:val="FF0000"/>
          <w:sz w:val="16"/>
          <w:szCs w:val="16"/>
          <w:u w:val="single"/>
        </w:rPr>
        <w:t>GESTES BARRIERES EN ACM ET VV:</w:t>
      </w:r>
    </w:p>
    <w:p w:rsidR="00843CEA" w:rsidRDefault="00843CEA" w:rsidP="00843CEA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843CEA" w:rsidRDefault="00843CEA" w:rsidP="00843CEA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Pourquoi :</w:t>
      </w:r>
    </w:p>
    <w:p w:rsidR="00843CEA" w:rsidRDefault="00843CEA" w:rsidP="00843CEA">
      <w:pPr>
        <w:spacing w:after="0" w:line="240" w:lineRule="auto"/>
        <w:contextualSpacing/>
        <w:rPr>
          <w:rFonts w:cs="Arial"/>
          <w:sz w:val="16"/>
          <w:szCs w:val="16"/>
        </w:rPr>
      </w:pPr>
      <w:r w:rsidRPr="00073F8A">
        <w:rPr>
          <w:rFonts w:cs="Arial"/>
          <w:sz w:val="16"/>
          <w:szCs w:val="16"/>
        </w:rPr>
        <w:t>Pour limiter la transmission du virus entre individus, via des sécrétions : nasales, ORL, bronchiques, cutanées, urinaires ou fécales</w:t>
      </w:r>
      <w:r>
        <w:rPr>
          <w:rFonts w:cs="Arial"/>
          <w:sz w:val="16"/>
          <w:szCs w:val="16"/>
        </w:rPr>
        <w:t>, par voies aériennes et/ ou manu- portées</w:t>
      </w:r>
      <w:r w:rsidRPr="00073F8A">
        <w:rPr>
          <w:rFonts w:cs="Arial"/>
          <w:sz w:val="16"/>
          <w:szCs w:val="16"/>
        </w:rPr>
        <w:t xml:space="preserve">. </w:t>
      </w:r>
    </w:p>
    <w:p w:rsidR="00843CEA" w:rsidRDefault="00843CEA" w:rsidP="00843CEA">
      <w:pPr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Toutes les activités en extérieur limitent de façon prouvée les risques de transmission.</w:t>
      </w:r>
    </w:p>
    <w:p w:rsidR="00843CEA" w:rsidRPr="00246F96" w:rsidRDefault="00843CEA" w:rsidP="00843CEA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Comment garantir</w:t>
      </w:r>
      <w:r>
        <w:rPr>
          <w:rFonts w:cs="Arial"/>
          <w:b/>
          <w:color w:val="FF0000"/>
          <w:sz w:val="16"/>
          <w:szCs w:val="16"/>
        </w:rPr>
        <w:t xml:space="preserve"> l’application des gestes barrières dans des ACM ?</w:t>
      </w:r>
    </w:p>
    <w:p w:rsidR="00E84F55" w:rsidRDefault="00E84F55" w:rsidP="00E84F55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Les parents et les jeunes sont appelés à un engagement mutuel de responsabilité avec l’organisme cf la </w:t>
      </w:r>
      <w:r w:rsidRPr="00110A4C">
        <w:rPr>
          <w:rFonts w:cs="Arial"/>
          <w:b/>
          <w:sz w:val="16"/>
          <w:szCs w:val="16"/>
        </w:rPr>
        <w:t>Charte d’engagement mutuel</w:t>
      </w:r>
      <w:r>
        <w:rPr>
          <w:rFonts w:cs="Arial"/>
          <w:sz w:val="16"/>
          <w:szCs w:val="16"/>
        </w:rPr>
        <w:t>.</w:t>
      </w:r>
    </w:p>
    <w:p w:rsidR="00E84F55" w:rsidRDefault="00E84F55" w:rsidP="00E84F55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110A4C">
        <w:rPr>
          <w:rFonts w:cs="Arial"/>
          <w:sz w:val="16"/>
          <w:szCs w:val="16"/>
        </w:rPr>
        <w:t xml:space="preserve">es règles d’hygiène et gestes barrières </w:t>
      </w:r>
      <w:r>
        <w:rPr>
          <w:rFonts w:cs="Arial"/>
          <w:sz w:val="16"/>
          <w:szCs w:val="16"/>
        </w:rPr>
        <w:t xml:space="preserve">sont </w:t>
      </w:r>
      <w:r w:rsidRPr="00110A4C">
        <w:rPr>
          <w:rFonts w:cs="Arial"/>
          <w:b/>
          <w:sz w:val="16"/>
          <w:szCs w:val="16"/>
        </w:rPr>
        <w:t>rappelés à l’arrivée des jeunes et aux familles</w:t>
      </w:r>
      <w:r>
        <w:rPr>
          <w:rFonts w:cs="Arial"/>
          <w:sz w:val="16"/>
          <w:szCs w:val="16"/>
        </w:rPr>
        <w:t xml:space="preserve"> si elles sont présentes à l’arrivée.</w:t>
      </w:r>
    </w:p>
    <w:p w:rsidR="00E84F55" w:rsidRPr="00110A4C" w:rsidRDefault="00E84F55" w:rsidP="00E84F5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Les règles </w:t>
      </w:r>
      <w:r w:rsidRPr="00110A4C">
        <w:rPr>
          <w:rFonts w:cs="Arial"/>
          <w:sz w:val="16"/>
          <w:szCs w:val="16"/>
        </w:rPr>
        <w:t xml:space="preserve">d’hygiène et gestes barrières font l’objet d’un </w:t>
      </w:r>
      <w:r w:rsidRPr="00110A4C">
        <w:rPr>
          <w:rFonts w:cs="Arial"/>
          <w:b/>
          <w:sz w:val="16"/>
          <w:szCs w:val="16"/>
        </w:rPr>
        <w:t>affichage</w:t>
      </w:r>
      <w:r w:rsidRPr="00110A4C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pédagogique, ludique </w:t>
      </w:r>
      <w:r w:rsidRPr="00110A4C">
        <w:rPr>
          <w:rFonts w:cs="Arial"/>
          <w:sz w:val="16"/>
          <w:szCs w:val="16"/>
        </w:rPr>
        <w:t xml:space="preserve">dans les </w:t>
      </w:r>
      <w:r>
        <w:rPr>
          <w:rFonts w:cs="Arial"/>
          <w:sz w:val="16"/>
          <w:szCs w:val="16"/>
        </w:rPr>
        <w:t>espaces collectifs.</w:t>
      </w:r>
    </w:p>
    <w:p w:rsidR="00E84F55" w:rsidRPr="00110A4C" w:rsidRDefault="00E84F55" w:rsidP="00E84F5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Les règles </w:t>
      </w:r>
      <w:r w:rsidRPr="00110A4C">
        <w:rPr>
          <w:rFonts w:cs="Arial"/>
          <w:sz w:val="16"/>
          <w:szCs w:val="16"/>
        </w:rPr>
        <w:t>d’hygiène et gestes barrières</w:t>
      </w:r>
      <w:r>
        <w:rPr>
          <w:rFonts w:cs="Arial"/>
          <w:sz w:val="16"/>
          <w:szCs w:val="16"/>
        </w:rPr>
        <w:t xml:space="preserve"> font l’objet d’une déclinaison dans le </w:t>
      </w:r>
      <w:r w:rsidRPr="00110A4C">
        <w:rPr>
          <w:rFonts w:cs="Arial"/>
          <w:b/>
          <w:sz w:val="16"/>
          <w:szCs w:val="16"/>
        </w:rPr>
        <w:t xml:space="preserve">projet </w:t>
      </w:r>
      <w:r>
        <w:rPr>
          <w:rFonts w:cs="Arial"/>
          <w:b/>
          <w:sz w:val="16"/>
          <w:szCs w:val="16"/>
        </w:rPr>
        <w:t xml:space="preserve">pédagogique </w:t>
      </w:r>
      <w:r w:rsidRPr="00110A4C">
        <w:rPr>
          <w:rFonts w:cs="Arial"/>
          <w:b/>
          <w:sz w:val="16"/>
          <w:szCs w:val="16"/>
        </w:rPr>
        <w:t>de la colo</w:t>
      </w:r>
      <w:r>
        <w:rPr>
          <w:rFonts w:cs="Arial"/>
          <w:sz w:val="16"/>
          <w:szCs w:val="16"/>
        </w:rPr>
        <w:t xml:space="preserve"> mais de façon non focalisée sur le Covid19 mais plus transverse autour de projet de </w:t>
      </w:r>
      <w:r w:rsidRPr="00110A4C">
        <w:rPr>
          <w:rFonts w:cs="Arial"/>
          <w:b/>
          <w:sz w:val="16"/>
          <w:szCs w:val="16"/>
        </w:rPr>
        <w:t>prévention et de promotion de la santé</w:t>
      </w:r>
      <w:r>
        <w:rPr>
          <w:rFonts w:cs="Arial"/>
          <w:sz w:val="16"/>
          <w:szCs w:val="16"/>
        </w:rPr>
        <w:t xml:space="preserve"> (cf </w:t>
      </w:r>
      <w:r w:rsidRPr="00110A4C">
        <w:rPr>
          <w:rFonts w:cs="Arial"/>
          <w:b/>
          <w:sz w:val="16"/>
          <w:szCs w:val="16"/>
        </w:rPr>
        <w:t>Charte d’Ottawa</w:t>
      </w:r>
      <w:r>
        <w:rPr>
          <w:rFonts w:cs="Arial"/>
          <w:sz w:val="16"/>
          <w:szCs w:val="16"/>
        </w:rPr>
        <w:t xml:space="preserve">), </w:t>
      </w:r>
      <w:r w:rsidRPr="00110A4C">
        <w:rPr>
          <w:sz w:val="16"/>
          <w:szCs w:val="16"/>
        </w:rPr>
        <w:t xml:space="preserve">activités physiques, hygiène, alimentation, développement durable, environnement… </w:t>
      </w:r>
    </w:p>
    <w:p w:rsidR="00E84F55" w:rsidRDefault="00E84F55" w:rsidP="00843CEA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843CEA" w:rsidRPr="0007596D" w:rsidRDefault="00843CEA" w:rsidP="00843CEA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  <w:r w:rsidRPr="005F17B8">
        <w:rPr>
          <w:rFonts w:cs="Arial"/>
          <w:b/>
          <w:color w:val="FF0000"/>
          <w:sz w:val="16"/>
          <w:szCs w:val="16"/>
        </w:rPr>
        <w:t>Quels sont les gestes barrières ?</w:t>
      </w:r>
    </w:p>
    <w:p w:rsidR="00843CEA" w:rsidRPr="002303F2" w:rsidRDefault="00843CEA" w:rsidP="00843CEA">
      <w:pPr>
        <w:pStyle w:val="Paragraphedeliste"/>
        <w:numPr>
          <w:ilvl w:val="0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Distanciation physique</w:t>
      </w:r>
      <w:r w:rsidRPr="002303F2">
        <w:rPr>
          <w:rFonts w:cs="Arial"/>
          <w:sz w:val="16"/>
          <w:szCs w:val="16"/>
        </w:rPr>
        <w:t xml:space="preserve"> = essayer de maintenir des distances de 1m à</w:t>
      </w:r>
      <w:r w:rsidR="00C712C4">
        <w:rPr>
          <w:rFonts w:cs="Arial"/>
          <w:sz w:val="16"/>
          <w:szCs w:val="16"/>
        </w:rPr>
        <w:t xml:space="preserve"> </w:t>
      </w:r>
      <w:r w:rsidRPr="002303F2">
        <w:rPr>
          <w:rFonts w:cs="Arial"/>
          <w:sz w:val="16"/>
          <w:szCs w:val="16"/>
        </w:rPr>
        <w:t>2m entre individus,</w:t>
      </w:r>
    </w:p>
    <w:p w:rsidR="00843CEA" w:rsidRDefault="00843CEA" w:rsidP="00843CEA">
      <w:pPr>
        <w:pStyle w:val="Paragraphedeliste"/>
        <w:numPr>
          <w:ilvl w:val="0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Se laver les mains</w:t>
      </w:r>
      <w:r w:rsidRPr="002303F2">
        <w:rPr>
          <w:rFonts w:cs="Arial"/>
          <w:sz w:val="16"/>
          <w:szCs w:val="16"/>
        </w:rPr>
        <w:t xml:space="preserve">  le plus régulièrement possible avant et après les activités,</w:t>
      </w:r>
    </w:p>
    <w:p w:rsidR="00843CEA" w:rsidRPr="00645EBE" w:rsidRDefault="00843CEA" w:rsidP="00843CEA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645EBE">
        <w:rPr>
          <w:rFonts w:cs="Arial"/>
          <w:sz w:val="16"/>
          <w:szCs w:val="16"/>
        </w:rPr>
        <w:t>Avoir les ongles courts et propres</w:t>
      </w:r>
    </w:p>
    <w:p w:rsidR="00843CEA" w:rsidRDefault="00843CEA" w:rsidP="00843CEA">
      <w:pPr>
        <w:pStyle w:val="Paragraphedeliste"/>
        <w:numPr>
          <w:ilvl w:val="0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Eternuer, tousser, cracher</w:t>
      </w:r>
      <w:r w:rsidRPr="002303F2">
        <w:rPr>
          <w:rFonts w:cs="Arial"/>
          <w:sz w:val="16"/>
          <w:szCs w:val="16"/>
        </w:rPr>
        <w:t xml:space="preserve"> selon les gestes barrières en protégeant son environnement,</w:t>
      </w:r>
    </w:p>
    <w:p w:rsidR="00843CEA" w:rsidRPr="002303F2" w:rsidRDefault="00843CEA" w:rsidP="00843CEA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645EBE">
        <w:rPr>
          <w:rFonts w:cs="Arial"/>
          <w:sz w:val="16"/>
          <w:szCs w:val="16"/>
        </w:rPr>
        <w:t>Jeter tous ce qui pourrait être souillé dans des</w:t>
      </w:r>
      <w:r>
        <w:rPr>
          <w:rFonts w:cs="Arial"/>
          <w:b/>
          <w:sz w:val="16"/>
          <w:szCs w:val="16"/>
        </w:rPr>
        <w:t xml:space="preserve"> poubelles </w:t>
      </w:r>
      <w:r w:rsidRPr="00645EBE">
        <w:rPr>
          <w:rFonts w:cs="Arial"/>
          <w:sz w:val="16"/>
          <w:szCs w:val="16"/>
        </w:rPr>
        <w:t>prévues à cet effet.</w:t>
      </w:r>
    </w:p>
    <w:p w:rsidR="00843CEA" w:rsidRDefault="00843CEA" w:rsidP="00843CEA">
      <w:pPr>
        <w:pStyle w:val="Paragraphedeliste"/>
        <w:numPr>
          <w:ilvl w:val="0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Porter et garder un </w:t>
      </w:r>
      <w:r w:rsidRPr="00FE554A">
        <w:rPr>
          <w:rFonts w:cs="Arial"/>
          <w:b/>
          <w:sz w:val="16"/>
          <w:szCs w:val="16"/>
        </w:rPr>
        <w:t xml:space="preserve">masque </w:t>
      </w:r>
      <w:r w:rsidRPr="002303F2">
        <w:rPr>
          <w:rFonts w:cs="Arial"/>
          <w:sz w:val="16"/>
          <w:szCs w:val="16"/>
        </w:rPr>
        <w:t>quand cela est nécessaire</w:t>
      </w:r>
      <w:r w:rsidR="00C712C4">
        <w:rPr>
          <w:rFonts w:cs="Arial"/>
          <w:sz w:val="16"/>
          <w:szCs w:val="16"/>
        </w:rPr>
        <w:t xml:space="preserve"> : en intérieur et en extérieur si proximité physique de moins </w:t>
      </w:r>
      <w:proofErr w:type="gramStart"/>
      <w:r w:rsidR="00C712C4">
        <w:rPr>
          <w:rFonts w:cs="Arial"/>
          <w:sz w:val="16"/>
          <w:szCs w:val="16"/>
        </w:rPr>
        <w:t xml:space="preserve">d’1m </w:t>
      </w:r>
      <w:r w:rsidRPr="002303F2">
        <w:rPr>
          <w:rFonts w:cs="Arial"/>
          <w:sz w:val="16"/>
          <w:szCs w:val="16"/>
        </w:rPr>
        <w:t>.</w:t>
      </w:r>
      <w:proofErr w:type="gramEnd"/>
    </w:p>
    <w:p w:rsidR="00C67856" w:rsidRDefault="00C67856" w:rsidP="00C67856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Masque non obligatoire pour les enfants de moins de 11 ans inclus.</w:t>
      </w:r>
    </w:p>
    <w:p w:rsidR="00843CEA" w:rsidRDefault="00843CEA" w:rsidP="00843CEA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Masque en intérieur pour les plus de 11 ans et les adultes.</w:t>
      </w:r>
    </w:p>
    <w:p w:rsidR="00FE7174" w:rsidRPr="004B631A" w:rsidRDefault="00843CEA" w:rsidP="00FE7174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  <w:highlight w:val="yellow"/>
        </w:rPr>
      </w:pPr>
      <w:r>
        <w:rPr>
          <w:rFonts w:cs="Arial"/>
          <w:sz w:val="16"/>
          <w:szCs w:val="16"/>
        </w:rPr>
        <w:t>Masque en extérieur SI la distance physique de plus de 1 m n’est pas possible</w:t>
      </w:r>
      <w:r w:rsidR="00FE7174" w:rsidRPr="00FE7174">
        <w:rPr>
          <w:rFonts w:cs="Arial"/>
          <w:sz w:val="16"/>
          <w:szCs w:val="16"/>
        </w:rPr>
        <w:t xml:space="preserve"> </w:t>
      </w:r>
      <w:r w:rsidR="00FE7174" w:rsidRPr="004B631A">
        <w:rPr>
          <w:rFonts w:cs="Arial"/>
          <w:sz w:val="16"/>
          <w:szCs w:val="16"/>
          <w:highlight w:val="yellow"/>
        </w:rPr>
        <w:t xml:space="preserve">et dans les zones considérés comme à forte circulation du virus Sars- Cov2 (se référer aux cartes </w:t>
      </w:r>
      <w:r w:rsidR="00FE7174">
        <w:rPr>
          <w:rFonts w:cs="Arial"/>
          <w:sz w:val="16"/>
          <w:szCs w:val="16"/>
          <w:highlight w:val="yellow"/>
        </w:rPr>
        <w:t xml:space="preserve">de veille épidémique </w:t>
      </w:r>
      <w:r w:rsidR="00FE7174" w:rsidRPr="004B631A">
        <w:rPr>
          <w:rFonts w:cs="Arial"/>
          <w:sz w:val="16"/>
          <w:szCs w:val="16"/>
          <w:highlight w:val="yellow"/>
        </w:rPr>
        <w:t>nationale régulièrement mises à jour et aux préconisations communale et préfectorale).</w:t>
      </w:r>
    </w:p>
    <w:p w:rsidR="00843CEA" w:rsidRDefault="00843CEA" w:rsidP="00843CEA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</w:t>
      </w:r>
    </w:p>
    <w:p w:rsidR="00843CEA" w:rsidRDefault="00843CEA" w:rsidP="00843CEA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Prévoir la </w:t>
      </w:r>
      <w:r w:rsidRPr="00645EBE">
        <w:rPr>
          <w:rFonts w:cs="Arial"/>
          <w:b/>
          <w:sz w:val="16"/>
          <w:szCs w:val="16"/>
        </w:rPr>
        <w:t>gestion des masques</w:t>
      </w:r>
      <w:r>
        <w:rPr>
          <w:rFonts w:cs="Arial"/>
          <w:sz w:val="16"/>
          <w:szCs w:val="16"/>
        </w:rPr>
        <w:t xml:space="preserve"> </w:t>
      </w:r>
      <w:r w:rsidRPr="00645EBE">
        <w:rPr>
          <w:rFonts w:cs="Arial"/>
          <w:b/>
          <w:sz w:val="16"/>
          <w:szCs w:val="16"/>
        </w:rPr>
        <w:t>réutilisables </w:t>
      </w:r>
      <w:r>
        <w:rPr>
          <w:rFonts w:cs="Arial"/>
          <w:sz w:val="16"/>
          <w:szCs w:val="16"/>
        </w:rPr>
        <w:t>: collecte, lavage.</w:t>
      </w:r>
    </w:p>
    <w:p w:rsidR="00843CEA" w:rsidRPr="00645EBE" w:rsidRDefault="00843CEA" w:rsidP="00843CEA">
      <w:pPr>
        <w:pStyle w:val="Paragraphedeliste"/>
        <w:numPr>
          <w:ilvl w:val="1"/>
          <w:numId w:val="1"/>
        </w:num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  <w:r w:rsidRPr="00645EBE">
        <w:rPr>
          <w:rFonts w:cs="Arial"/>
          <w:sz w:val="16"/>
          <w:szCs w:val="16"/>
        </w:rPr>
        <w:t xml:space="preserve">Prévoir la gestion des masques à usage unique : collecte dans des </w:t>
      </w:r>
      <w:r w:rsidRPr="00645EBE">
        <w:rPr>
          <w:rFonts w:cs="Arial"/>
          <w:b/>
          <w:sz w:val="16"/>
          <w:szCs w:val="16"/>
        </w:rPr>
        <w:t>poubelles ad- hoc, circuit des déchets</w:t>
      </w:r>
      <w:r w:rsidRPr="00645EBE">
        <w:rPr>
          <w:rFonts w:cs="Arial"/>
          <w:sz w:val="16"/>
          <w:szCs w:val="16"/>
        </w:rPr>
        <w:t>.</w:t>
      </w:r>
    </w:p>
    <w:p w:rsidR="00843CEA" w:rsidRDefault="00843CEA" w:rsidP="00843CEA">
      <w:p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</w:p>
    <w:p w:rsidR="009272B8" w:rsidRDefault="009272B8" w:rsidP="00843CEA">
      <w:pPr>
        <w:tabs>
          <w:tab w:val="left" w:pos="5638"/>
        </w:tabs>
        <w:spacing w:after="0" w:line="240" w:lineRule="auto"/>
        <w:rPr>
          <w:rFonts w:cs="Arial"/>
          <w:b/>
          <w:sz w:val="16"/>
          <w:szCs w:val="16"/>
        </w:rPr>
      </w:pPr>
    </w:p>
    <w:p w:rsidR="009272B8" w:rsidRPr="00864718" w:rsidRDefault="009272B8" w:rsidP="009272B8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  <w:t>GARANTIR LA PREVENTION</w:t>
      </w:r>
      <w:r w:rsidRPr="00317F3B">
        <w:rPr>
          <w:b/>
          <w:color w:val="FF0000"/>
          <w:sz w:val="16"/>
          <w:szCs w:val="16"/>
          <w:u w:val="single"/>
        </w:rPr>
        <w:t>:</w:t>
      </w:r>
    </w:p>
    <w:p w:rsidR="009272B8" w:rsidRDefault="009272B8" w:rsidP="009272B8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E23DA" w:rsidRPr="00C5756B" w:rsidRDefault="002E23DA" w:rsidP="002E23DA">
      <w:pPr>
        <w:spacing w:after="0" w:line="240" w:lineRule="auto"/>
        <w:rPr>
          <w:b/>
          <w:color w:val="FF0000"/>
          <w:sz w:val="16"/>
          <w:szCs w:val="16"/>
        </w:rPr>
      </w:pPr>
      <w:r w:rsidRPr="00DB4923">
        <w:rPr>
          <w:b/>
          <w:color w:val="FF0000"/>
          <w:sz w:val="16"/>
          <w:szCs w:val="16"/>
          <w:u w:val="single"/>
        </w:rPr>
        <w:t xml:space="preserve">REFERENT SANITAIRE </w:t>
      </w:r>
      <w:r w:rsidRPr="00F80508">
        <w:rPr>
          <w:b/>
          <w:color w:val="FF0000"/>
          <w:sz w:val="16"/>
          <w:szCs w:val="16"/>
          <w:u w:val="single"/>
        </w:rPr>
        <w:t>COVID19</w:t>
      </w:r>
      <w:r>
        <w:rPr>
          <w:b/>
          <w:color w:val="FF0000"/>
          <w:sz w:val="16"/>
          <w:szCs w:val="16"/>
          <w:u w:val="single"/>
        </w:rPr>
        <w:t xml:space="preserve"> en</w:t>
      </w:r>
      <w:r w:rsidRPr="00DB4923">
        <w:rPr>
          <w:b/>
          <w:color w:val="FF0000"/>
          <w:sz w:val="16"/>
          <w:szCs w:val="16"/>
          <w:u w:val="single"/>
        </w:rPr>
        <w:t xml:space="preserve"> ACM et en VV</w:t>
      </w:r>
      <w:r>
        <w:rPr>
          <w:b/>
          <w:color w:val="FF0000"/>
          <w:sz w:val="16"/>
          <w:szCs w:val="16"/>
        </w:rPr>
        <w:t>:</w:t>
      </w:r>
    </w:p>
    <w:p w:rsidR="002E23DA" w:rsidRPr="00F80508" w:rsidRDefault="002E23DA" w:rsidP="002E23DA">
      <w:pPr>
        <w:spacing w:after="0" w:line="240" w:lineRule="auto"/>
        <w:rPr>
          <w:b/>
          <w:color w:val="FF0000"/>
          <w:sz w:val="16"/>
          <w:szCs w:val="16"/>
        </w:rPr>
      </w:pPr>
    </w:p>
    <w:p w:rsidR="002E23DA" w:rsidRPr="00F80508" w:rsidRDefault="002E23DA" w:rsidP="002E23DA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En ACM q</w:t>
      </w:r>
      <w:r w:rsidRPr="00F80508">
        <w:rPr>
          <w:b/>
          <w:color w:val="FF0000"/>
          <w:sz w:val="16"/>
          <w:szCs w:val="16"/>
        </w:rPr>
        <w:t xml:space="preserve">ui est chargé de la surveillance et de l’information au sujet de la situation sanitaire Sars- Cov2 ? </w:t>
      </w:r>
      <w:r>
        <w:rPr>
          <w:b/>
          <w:color w:val="FF0000"/>
          <w:sz w:val="16"/>
          <w:szCs w:val="16"/>
        </w:rPr>
        <w:t>Qui est le</w:t>
      </w:r>
      <w:r w:rsidRPr="00F80508">
        <w:rPr>
          <w:b/>
          <w:color w:val="FF0000"/>
          <w:sz w:val="16"/>
          <w:szCs w:val="16"/>
        </w:rPr>
        <w:t xml:space="preserve"> </w:t>
      </w:r>
      <w:r w:rsidRPr="00F80508">
        <w:rPr>
          <w:rFonts w:cs="Arial"/>
          <w:b/>
          <w:color w:val="FF0000"/>
          <w:sz w:val="16"/>
          <w:szCs w:val="16"/>
        </w:rPr>
        <w:t>Référent « COVID » dans l’ACM ? :</w:t>
      </w:r>
      <w:r w:rsidRPr="00F80508">
        <w:rPr>
          <w:rFonts w:cs="Arial"/>
          <w:color w:val="FF0000"/>
          <w:sz w:val="16"/>
          <w:szCs w:val="16"/>
        </w:rPr>
        <w:t xml:space="preserve"> </w:t>
      </w:r>
    </w:p>
    <w:p w:rsidR="002E23DA" w:rsidRPr="00F80508" w:rsidRDefault="002E23DA" w:rsidP="002E23DA">
      <w:pPr>
        <w:spacing w:after="0" w:line="240" w:lineRule="auto"/>
        <w:contextualSpacing/>
        <w:rPr>
          <w:rFonts w:cs="Arial"/>
          <w:sz w:val="16"/>
          <w:szCs w:val="16"/>
        </w:rPr>
      </w:pPr>
      <w:r w:rsidRPr="00F80508">
        <w:rPr>
          <w:rFonts w:cs="Arial"/>
          <w:b/>
          <w:sz w:val="16"/>
          <w:szCs w:val="16"/>
        </w:rPr>
        <w:t>L’ Assistant Sanitaire</w:t>
      </w:r>
      <w:r w:rsidRPr="00F80508">
        <w:rPr>
          <w:rFonts w:cs="Arial"/>
          <w:sz w:val="16"/>
          <w:szCs w:val="16"/>
        </w:rPr>
        <w:t xml:space="preserve"> est la personne chargée du suivi sanitaire. Elle ou il est désignée « référentecovid-19 ». Elle formalise et est chargée de la diffusion des règles de prévention contre la transmission du virus respectant les </w:t>
      </w:r>
      <w:r w:rsidRPr="00525134">
        <w:rPr>
          <w:rFonts w:cs="Arial"/>
          <w:b/>
          <w:sz w:val="16"/>
          <w:szCs w:val="16"/>
        </w:rPr>
        <w:t>recommandations du HCSP du 27 mai 2020</w:t>
      </w:r>
      <w:r w:rsidRPr="00F80508">
        <w:rPr>
          <w:rFonts w:cs="Arial"/>
          <w:sz w:val="16"/>
          <w:szCs w:val="16"/>
        </w:rPr>
        <w:t xml:space="preserve"> « relatif aux mesures barrières et de distanciation physique dans les lieux d’hébergement collectif en prévision de leur réouverture dans le contexte de la pandémie Covid-19 (hors restauration et équipements annexes) </w:t>
      </w:r>
      <w:r w:rsidRPr="00F80508">
        <w:rPr>
          <w:rFonts w:cs="Calibri"/>
          <w:sz w:val="16"/>
          <w:szCs w:val="16"/>
        </w:rPr>
        <w:t>»</w:t>
      </w:r>
      <w:r w:rsidRPr="00F80508">
        <w:rPr>
          <w:rFonts w:cs="Arial"/>
          <w:sz w:val="16"/>
          <w:szCs w:val="16"/>
        </w:rPr>
        <w:t xml:space="preserve">. Ces règles prévoient la </w:t>
      </w:r>
      <w:r w:rsidRPr="00525134">
        <w:rPr>
          <w:rFonts w:cs="Arial"/>
          <w:b/>
          <w:sz w:val="16"/>
          <w:szCs w:val="16"/>
        </w:rPr>
        <w:t>détection et la gestion de la survenue d’un cas suspecté ou avéré de la Covid-19</w:t>
      </w:r>
      <w:r>
        <w:rPr>
          <w:rFonts w:cs="Arial"/>
          <w:b/>
          <w:sz w:val="16"/>
          <w:szCs w:val="16"/>
        </w:rPr>
        <w:t>.</w:t>
      </w:r>
    </w:p>
    <w:p w:rsidR="002E23DA" w:rsidRPr="00F80508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2E23DA" w:rsidRDefault="002E23DA" w:rsidP="002E23DA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Activité de l’AS et de l’infirmerie :</w:t>
      </w:r>
    </w:p>
    <w:p w:rsidR="002E23DA" w:rsidRDefault="002E23DA" w:rsidP="002E23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Activités similaires ce qu’elles sont en temps normal, vérification échelonnées des </w:t>
      </w:r>
      <w:r>
        <w:rPr>
          <w:rFonts w:cs="Arial"/>
          <w:b/>
          <w:sz w:val="16"/>
          <w:szCs w:val="16"/>
          <w:shd w:val="clear" w:color="auto" w:fill="FFFFFF"/>
        </w:rPr>
        <w:t>fiches sanitaire</w:t>
      </w:r>
      <w:r>
        <w:rPr>
          <w:rFonts w:cs="Arial"/>
          <w:sz w:val="16"/>
          <w:szCs w:val="16"/>
          <w:shd w:val="clear" w:color="auto" w:fill="FFFFFF"/>
        </w:rPr>
        <w:t xml:space="preserve">s des </w:t>
      </w:r>
      <w:r>
        <w:rPr>
          <w:rFonts w:cs="Arial"/>
          <w:b/>
          <w:sz w:val="16"/>
          <w:szCs w:val="16"/>
          <w:shd w:val="clear" w:color="auto" w:fill="FFFFFF"/>
        </w:rPr>
        <w:t>carnets de liaison.</w:t>
      </w:r>
    </w:p>
    <w:p w:rsidR="002E23DA" w:rsidRDefault="002E23DA" w:rsidP="002E23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L’AS reste l’interlocuteur privilégié pour toute situation sanitaire à la colo. Il est le référent COVID 19 (voir plus haut).</w:t>
      </w:r>
    </w:p>
    <w:p w:rsidR="002E23DA" w:rsidRDefault="002E23DA" w:rsidP="002E23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Gestion des EPI</w:t>
      </w:r>
      <w:r>
        <w:rPr>
          <w:rFonts w:cs="Arial"/>
          <w:sz w:val="16"/>
          <w:szCs w:val="16"/>
          <w:shd w:val="clear" w:color="auto" w:fill="FFFFFF"/>
        </w:rPr>
        <w:t> : masques FFP2 ou autres, gants, kit sur- blouse jetable disponible (EPI) pour l’AS et ou personnel si suspicion de survenue de cas de Covid19 et nécessité d’isolement.</w:t>
      </w:r>
    </w:p>
    <w:p w:rsidR="002E23DA" w:rsidRDefault="002E23DA" w:rsidP="002E23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Poubelles et sacs poubelles adaptés dans les lieux dédiés et pour la récupération si masques jetables.</w:t>
      </w:r>
    </w:p>
    <w:p w:rsidR="002E23DA" w:rsidRDefault="002E23DA" w:rsidP="002E23DA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2E23DA" w:rsidRPr="00F80508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F80508">
        <w:rPr>
          <w:rFonts w:cs="Arial"/>
          <w:b/>
          <w:color w:val="FF0000"/>
          <w:sz w:val="16"/>
          <w:szCs w:val="16"/>
        </w:rPr>
        <w:t>La prise de température doit- elle être effectuée à l’arrivée des jeunes ?</w:t>
      </w:r>
    </w:p>
    <w:p w:rsidR="002E23DA" w:rsidRPr="00F80508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16"/>
          <w:szCs w:val="16"/>
        </w:rPr>
      </w:pPr>
      <w:r w:rsidRPr="00F80508">
        <w:rPr>
          <w:rFonts w:cs="Arial"/>
          <w:b/>
          <w:sz w:val="16"/>
          <w:szCs w:val="16"/>
        </w:rPr>
        <w:t>Non pas de prise systématique de température à l’arrivée des jeunes, mais :</w:t>
      </w:r>
    </w:p>
    <w:p w:rsidR="002E23DA" w:rsidRPr="00F80508" w:rsidRDefault="002E23DA" w:rsidP="002E23D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parents sont incités à vérifier </w:t>
      </w:r>
      <w:r w:rsidRPr="00F80508">
        <w:rPr>
          <w:rFonts w:cs="Arial"/>
          <w:b/>
          <w:sz w:val="16"/>
          <w:szCs w:val="16"/>
        </w:rPr>
        <w:t>la température</w:t>
      </w:r>
      <w:r w:rsidRPr="00F80508">
        <w:rPr>
          <w:rFonts w:cs="Arial"/>
          <w:sz w:val="16"/>
          <w:szCs w:val="16"/>
        </w:rPr>
        <w:t xml:space="preserve"> de leur enfant avant le départ en colo.</w:t>
      </w:r>
    </w:p>
    <w:p w:rsidR="002E23DA" w:rsidRPr="00525134" w:rsidRDefault="002E23DA" w:rsidP="002E23D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 xml:space="preserve">Les accueils collectifs de mineurs doivent être équipés de </w:t>
      </w:r>
      <w:r w:rsidRPr="00F80508">
        <w:rPr>
          <w:rFonts w:cs="Arial"/>
          <w:b/>
          <w:sz w:val="16"/>
          <w:szCs w:val="16"/>
        </w:rPr>
        <w:t xml:space="preserve">thermomètres </w:t>
      </w:r>
      <w:r w:rsidRPr="00F80508">
        <w:rPr>
          <w:rFonts w:cs="Arial"/>
          <w:sz w:val="16"/>
          <w:szCs w:val="16"/>
        </w:rPr>
        <w:t>pour pouvoir mesurer la température</w:t>
      </w:r>
      <w:r>
        <w:rPr>
          <w:rFonts w:cs="Arial"/>
          <w:sz w:val="16"/>
          <w:szCs w:val="16"/>
        </w:rPr>
        <w:t xml:space="preserve"> </w:t>
      </w:r>
      <w:r w:rsidRPr="00525134">
        <w:rPr>
          <w:rFonts w:cs="Arial"/>
          <w:sz w:val="16"/>
          <w:szCs w:val="16"/>
        </w:rPr>
        <w:t>des enfants (ou des personnels) dès qu’ils présentent des symptômes.</w:t>
      </w:r>
    </w:p>
    <w:p w:rsidR="002E23DA" w:rsidRPr="00F80508" w:rsidRDefault="002E23DA" w:rsidP="002E23DA">
      <w:pPr>
        <w:spacing w:after="0" w:line="240" w:lineRule="auto"/>
        <w:rPr>
          <w:b/>
          <w:color w:val="FF0000"/>
          <w:sz w:val="16"/>
          <w:szCs w:val="16"/>
        </w:rPr>
      </w:pPr>
    </w:p>
    <w:p w:rsidR="002E23DA" w:rsidRPr="00F80508" w:rsidRDefault="002E23DA" w:rsidP="002E23DA">
      <w:pPr>
        <w:spacing w:after="0" w:line="240" w:lineRule="auto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Qu’est ce qui est prévu</w:t>
      </w:r>
      <w:r w:rsidRPr="00F80508">
        <w:rPr>
          <w:b/>
          <w:color w:val="FF0000"/>
          <w:sz w:val="16"/>
          <w:szCs w:val="16"/>
        </w:rPr>
        <w:t xml:space="preserve"> quand un enfant arrive avec une ordonnance pour un traitement à poursuivre en colo ?</w:t>
      </w:r>
    </w:p>
    <w:p w:rsidR="002E23DA" w:rsidRPr="00040420" w:rsidRDefault="002E23DA" w:rsidP="002E23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 la famille n’a pas donné d’indication sur la fiche sanitaire du carnet de liaison, p</w:t>
      </w:r>
      <w:r w:rsidRPr="00040420">
        <w:rPr>
          <w:sz w:val="16"/>
          <w:szCs w:val="16"/>
        </w:rPr>
        <w:t xml:space="preserve">rendre contact avec la famille.  NE PAS DEMANDER de DIAGNOSTIC, mais simplement interroger la famille pour </w:t>
      </w:r>
      <w:r w:rsidRPr="00040420">
        <w:rPr>
          <w:b/>
          <w:sz w:val="16"/>
          <w:szCs w:val="16"/>
        </w:rPr>
        <w:t>savoir s’il s’agit ou pas d’un traitement en rapport avec le Covid</w:t>
      </w:r>
      <w:r w:rsidRPr="00040420">
        <w:rPr>
          <w:sz w:val="16"/>
          <w:szCs w:val="16"/>
        </w:rPr>
        <w:t xml:space="preserve">. Seul un professionnel de santé peut interroger sur un diagnostic. </w:t>
      </w:r>
    </w:p>
    <w:p w:rsidR="002E23DA" w:rsidRDefault="002E23DA" w:rsidP="002E23DA">
      <w:p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L’AS ou la personne de l’encadrement qui appelle ne doit pas être dans une posture intrusive ou pseudo- médicale.</w:t>
      </w:r>
    </w:p>
    <w:p w:rsidR="002E23DA" w:rsidRDefault="002E23DA" w:rsidP="002E23DA">
      <w:pPr>
        <w:pStyle w:val="Paragraphedeliste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Si le</w:t>
      </w:r>
      <w:r w:rsidRPr="00040420">
        <w:rPr>
          <w:b/>
          <w:sz w:val="16"/>
          <w:szCs w:val="16"/>
        </w:rPr>
        <w:t xml:space="preserve"> traitement </w:t>
      </w:r>
      <w:r w:rsidRPr="00040420">
        <w:rPr>
          <w:sz w:val="16"/>
          <w:szCs w:val="16"/>
        </w:rPr>
        <w:t>est en rapport avec le</w:t>
      </w:r>
      <w:r w:rsidRPr="00040420">
        <w:rPr>
          <w:b/>
          <w:sz w:val="16"/>
          <w:szCs w:val="16"/>
        </w:rPr>
        <w:t xml:space="preserve"> Covid</w:t>
      </w:r>
      <w:r w:rsidRPr="00040420">
        <w:rPr>
          <w:sz w:val="16"/>
          <w:szCs w:val="16"/>
        </w:rPr>
        <w:t> :</w:t>
      </w:r>
    </w:p>
    <w:p w:rsidR="002E23DA" w:rsidRDefault="002E23DA" w:rsidP="002E23DA">
      <w:pPr>
        <w:pStyle w:val="Paragraphedeliste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 w:rsidRPr="00040420">
        <w:rPr>
          <w:sz w:val="16"/>
          <w:szCs w:val="16"/>
        </w:rPr>
        <w:t>l’enfant n’a plus de</w:t>
      </w:r>
      <w:r w:rsidRPr="00040420">
        <w:rPr>
          <w:b/>
          <w:sz w:val="16"/>
          <w:szCs w:val="16"/>
        </w:rPr>
        <w:t xml:space="preserve"> symptôme depuis plus de 7 jours</w:t>
      </w:r>
      <w:r w:rsidRPr="00040420">
        <w:rPr>
          <w:sz w:val="16"/>
          <w:szCs w:val="16"/>
        </w:rPr>
        <w:t xml:space="preserve">, poursuivre le traitement et le séjour avec les mêmes précautions de la vie quotidienne qu’avec les autres enfants. </w:t>
      </w:r>
    </w:p>
    <w:p w:rsidR="002E23DA" w:rsidRPr="00040420" w:rsidRDefault="002E23DA" w:rsidP="002E23DA">
      <w:pPr>
        <w:pStyle w:val="Paragraphedeliste"/>
        <w:numPr>
          <w:ilvl w:val="1"/>
          <w:numId w:val="7"/>
        </w:numPr>
        <w:spacing w:after="0" w:line="240" w:lineRule="auto"/>
        <w:rPr>
          <w:sz w:val="16"/>
          <w:szCs w:val="16"/>
        </w:rPr>
      </w:pPr>
      <w:r w:rsidRPr="00FE77A8">
        <w:rPr>
          <w:b/>
          <w:sz w:val="16"/>
          <w:szCs w:val="16"/>
        </w:rPr>
        <w:t>l’enfant n’est pas sorti de la phase des 7 jours sans symptôme, la contagio</w:t>
      </w:r>
      <w:r w:rsidRPr="00040420">
        <w:rPr>
          <w:b/>
          <w:sz w:val="16"/>
          <w:szCs w:val="16"/>
        </w:rPr>
        <w:t>sit</w:t>
      </w:r>
      <w:r w:rsidR="00FE7174">
        <w:rPr>
          <w:b/>
          <w:sz w:val="16"/>
          <w:szCs w:val="16"/>
        </w:rPr>
        <w:t xml:space="preserve">é </w:t>
      </w:r>
      <w:r w:rsidR="00FE7174" w:rsidRPr="00FE7174">
        <w:rPr>
          <w:b/>
          <w:sz w:val="16"/>
          <w:szCs w:val="16"/>
          <w:highlight w:val="yellow"/>
        </w:rPr>
        <w:t>potentielle</w:t>
      </w:r>
      <w:r w:rsidRPr="00040420">
        <w:rPr>
          <w:sz w:val="16"/>
          <w:szCs w:val="16"/>
        </w:rPr>
        <w:t xml:space="preserve"> persiste, l’isoler et demander à la famille de venir le chercher pour la fin de sa période de convalescence.</w:t>
      </w:r>
    </w:p>
    <w:p w:rsidR="002E23DA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</w:p>
    <w:p w:rsidR="002E23DA" w:rsidRDefault="002E23DA" w:rsidP="002E23DA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La dotation Pharmacie a-t-elle changé ?</w:t>
      </w:r>
    </w:p>
    <w:p w:rsidR="002E23DA" w:rsidRDefault="002E23DA" w:rsidP="002E23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Non dotation à l’identique, </w:t>
      </w:r>
    </w:p>
    <w:p w:rsidR="002E23DA" w:rsidRDefault="002E23DA" w:rsidP="002E23D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Mêmes préconisations quant à l’auto- prescription se référer à la </w:t>
      </w:r>
      <w:r>
        <w:rPr>
          <w:rFonts w:cs="Arial"/>
          <w:b/>
          <w:sz w:val="16"/>
          <w:szCs w:val="16"/>
          <w:shd w:val="clear" w:color="auto" w:fill="FFFFFF"/>
        </w:rPr>
        <w:t>fiche-ressource DSAS</w:t>
      </w:r>
      <w:r>
        <w:rPr>
          <w:rFonts w:cs="Arial"/>
          <w:sz w:val="16"/>
          <w:szCs w:val="16"/>
          <w:shd w:val="clear" w:color="auto" w:fill="FFFFFF"/>
        </w:rPr>
        <w:t xml:space="preserve"> (Département Santé Action Sanitaire) </w:t>
      </w:r>
      <w:r>
        <w:rPr>
          <w:rFonts w:cs="Arial"/>
          <w:b/>
          <w:sz w:val="16"/>
          <w:szCs w:val="16"/>
          <w:shd w:val="clear" w:color="auto" w:fill="FFFFFF"/>
        </w:rPr>
        <w:t>« Dotation Pharmacie ».</w:t>
      </w:r>
    </w:p>
    <w:p w:rsidR="002E23DA" w:rsidRDefault="002E23DA" w:rsidP="002E23DA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2E23DA" w:rsidRPr="00F80508" w:rsidRDefault="002E23DA" w:rsidP="002E23DA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signifie Equipement de Protection Individuel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 (EPI)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, en quoi cela consiste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ACM et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2E23DA" w:rsidRPr="009272B8" w:rsidRDefault="002E23DA" w:rsidP="002E23D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9272B8">
        <w:rPr>
          <w:rFonts w:cs="Arial"/>
          <w:sz w:val="16"/>
          <w:szCs w:val="16"/>
          <w:shd w:val="clear" w:color="auto" w:fill="FFFFFF"/>
        </w:rPr>
        <w:t xml:space="preserve">Les </w:t>
      </w:r>
      <w:r>
        <w:rPr>
          <w:rFonts w:cs="Arial"/>
          <w:sz w:val="16"/>
          <w:szCs w:val="16"/>
          <w:shd w:val="clear" w:color="auto" w:fill="FFFFFF"/>
        </w:rPr>
        <w:t xml:space="preserve">EPI sont </w:t>
      </w:r>
      <w:proofErr w:type="gramStart"/>
      <w:r w:rsidRPr="009272B8">
        <w:rPr>
          <w:rFonts w:cs="Arial"/>
          <w:sz w:val="16"/>
          <w:szCs w:val="16"/>
          <w:shd w:val="clear" w:color="auto" w:fill="FFFFFF"/>
        </w:rPr>
        <w:t>utilisés</w:t>
      </w:r>
      <w:proofErr w:type="gramEnd"/>
      <w:r>
        <w:rPr>
          <w:rFonts w:cs="Arial"/>
          <w:sz w:val="16"/>
          <w:szCs w:val="16"/>
          <w:shd w:val="clear" w:color="auto" w:fill="FFFFFF"/>
        </w:rPr>
        <w:t xml:space="preserve"> </w:t>
      </w:r>
      <w:r w:rsidRPr="009272B8">
        <w:rPr>
          <w:rFonts w:cs="Arial"/>
          <w:sz w:val="16"/>
          <w:szCs w:val="16"/>
          <w:shd w:val="clear" w:color="auto" w:fill="FFFFFF"/>
        </w:rPr>
        <w:t>par les encadrants qui devraient accompagner pendant certains gestes de la vie quotidienne (repas, nettoyage…) des jeunes ou</w:t>
      </w:r>
      <w:r>
        <w:rPr>
          <w:rFonts w:cs="Arial"/>
          <w:sz w:val="16"/>
          <w:szCs w:val="16"/>
          <w:shd w:val="clear" w:color="auto" w:fill="FFFFFF"/>
        </w:rPr>
        <w:t xml:space="preserve"> des</w:t>
      </w:r>
      <w:r w:rsidRPr="009272B8">
        <w:rPr>
          <w:rFonts w:cs="Arial"/>
          <w:sz w:val="16"/>
          <w:szCs w:val="16"/>
          <w:shd w:val="clear" w:color="auto" w:fill="FFFFFF"/>
        </w:rPr>
        <w:t xml:space="preserve"> adultes concernés par une suspicion ou un état avéré de COVID19.</w:t>
      </w:r>
    </w:p>
    <w:p w:rsidR="002E23DA" w:rsidRPr="009272B8" w:rsidRDefault="002E23DA" w:rsidP="002E23D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Les EPI sont :</w:t>
      </w:r>
    </w:p>
    <w:p w:rsidR="002E23DA" w:rsidRPr="00F80508" w:rsidRDefault="002E23DA" w:rsidP="002E23D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 xml:space="preserve">Masque FFP2, </w:t>
      </w:r>
      <w:r>
        <w:rPr>
          <w:rFonts w:cs="Arial"/>
          <w:b/>
          <w:sz w:val="16"/>
          <w:szCs w:val="16"/>
          <w:shd w:val="clear" w:color="auto" w:fill="FFFFFF"/>
        </w:rPr>
        <w:t xml:space="preserve">ou </w:t>
      </w:r>
      <w:r w:rsidRPr="00F80508">
        <w:rPr>
          <w:rFonts w:cs="Arial"/>
          <w:b/>
          <w:sz w:val="16"/>
          <w:szCs w:val="16"/>
          <w:shd w:val="clear" w:color="auto" w:fill="FFFFFF"/>
        </w:rPr>
        <w:t>chirurgical</w:t>
      </w:r>
      <w:r>
        <w:rPr>
          <w:rFonts w:cs="Arial"/>
          <w:b/>
          <w:sz w:val="16"/>
          <w:szCs w:val="16"/>
          <w:shd w:val="clear" w:color="auto" w:fill="FFFFFF"/>
        </w:rPr>
        <w:t xml:space="preserve"> jetable.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2E23DA" w:rsidRPr="00F80508" w:rsidRDefault="002E23DA" w:rsidP="002E23D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Surblouse</w:t>
      </w:r>
      <w:proofErr w:type="spellEnd"/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2E23DA" w:rsidRDefault="002E23DA" w:rsidP="002E23D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surchaussures</w:t>
      </w:r>
      <w:proofErr w:type="spellEnd"/>
      <w:r>
        <w:rPr>
          <w:rFonts w:cs="Arial"/>
          <w:sz w:val="16"/>
          <w:szCs w:val="16"/>
          <w:shd w:val="clear" w:color="auto" w:fill="FFFFFF"/>
        </w:rPr>
        <w:t xml:space="preserve"> jetables ou en tissu,</w:t>
      </w:r>
    </w:p>
    <w:p w:rsidR="002E23DA" w:rsidRPr="002704AF" w:rsidRDefault="002E23DA" w:rsidP="002E23DA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Gants jetables.</w:t>
      </w:r>
    </w:p>
    <w:p w:rsidR="002E23DA" w:rsidRDefault="002E23DA" w:rsidP="002E23DA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2E23DA" w:rsidRPr="002704AF" w:rsidRDefault="002E23DA" w:rsidP="002E23DA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2704AF">
        <w:rPr>
          <w:rFonts w:cs="Arial"/>
          <w:b/>
          <w:color w:val="FF0000"/>
          <w:sz w:val="16"/>
          <w:szCs w:val="16"/>
          <w:shd w:val="clear" w:color="auto" w:fill="FFFFFF"/>
        </w:rPr>
        <w:t>Dans quel cas utilise- t-on le masque FFP2 :</w:t>
      </w:r>
    </w:p>
    <w:p w:rsidR="00FE7174" w:rsidRDefault="002E23DA" w:rsidP="00FE7174">
      <w:pPr>
        <w:spacing w:after="0" w:line="240" w:lineRule="auto"/>
        <w:rPr>
          <w:rFonts w:eastAsia="Times New Roman"/>
          <w:sz w:val="16"/>
          <w:szCs w:val="16"/>
        </w:rPr>
      </w:pPr>
      <w:r w:rsidRPr="00C5756B">
        <w:rPr>
          <w:rFonts w:eastAsia="Times New Roman"/>
          <w:sz w:val="16"/>
          <w:szCs w:val="16"/>
        </w:rPr>
        <w:t>Le masque FFP2 fait partie de façon réglementaire des équipemen</w:t>
      </w:r>
      <w:r>
        <w:rPr>
          <w:rFonts w:eastAsia="Times New Roman"/>
          <w:sz w:val="16"/>
          <w:szCs w:val="16"/>
        </w:rPr>
        <w:t>ts de protection individuel EPI. L</w:t>
      </w:r>
      <w:r w:rsidRPr="00C5756B">
        <w:rPr>
          <w:rFonts w:eastAsia="Times New Roman"/>
          <w:sz w:val="16"/>
          <w:szCs w:val="16"/>
        </w:rPr>
        <w:t>e masque FFP2 garantit une protection maximale d</w:t>
      </w:r>
      <w:r>
        <w:rPr>
          <w:rFonts w:eastAsia="Times New Roman"/>
          <w:sz w:val="16"/>
          <w:szCs w:val="16"/>
        </w:rPr>
        <w:t xml:space="preserve">e l’encadrant </w:t>
      </w:r>
      <w:r w:rsidRPr="00C5756B">
        <w:rPr>
          <w:rFonts w:eastAsia="Times New Roman"/>
          <w:sz w:val="16"/>
          <w:szCs w:val="16"/>
        </w:rPr>
        <w:t xml:space="preserve">qui serait amené à être en contact avec une personne </w:t>
      </w:r>
      <w:r>
        <w:rPr>
          <w:rFonts w:eastAsia="Times New Roman"/>
          <w:sz w:val="16"/>
          <w:szCs w:val="16"/>
        </w:rPr>
        <w:t xml:space="preserve">jeune ou adulte </w:t>
      </w:r>
      <w:r w:rsidRPr="00C5756B">
        <w:rPr>
          <w:rFonts w:eastAsia="Times New Roman"/>
          <w:sz w:val="16"/>
          <w:szCs w:val="16"/>
        </w:rPr>
        <w:t>suspectée ou porteuse du SARS-CoV-2.</w:t>
      </w:r>
      <w:r w:rsidR="00FE7174" w:rsidRPr="00FE7174">
        <w:rPr>
          <w:rFonts w:eastAsia="Times New Roman"/>
          <w:sz w:val="16"/>
          <w:szCs w:val="16"/>
          <w:highlight w:val="yellow"/>
        </w:rPr>
        <w:t xml:space="preserve"> </w:t>
      </w:r>
      <w:r w:rsidR="00FE7174" w:rsidRPr="000838CE">
        <w:rPr>
          <w:rFonts w:eastAsia="Times New Roman"/>
          <w:sz w:val="16"/>
          <w:szCs w:val="16"/>
          <w:highlight w:val="yellow"/>
        </w:rPr>
        <w:t>Le port de masque chirurgical ou grand public sera nécessaire pour la personne isolée présentant des symptômes et en attente de test</w:t>
      </w:r>
      <w:r w:rsidR="00FE7174">
        <w:rPr>
          <w:rFonts w:eastAsia="Times New Roman"/>
          <w:sz w:val="16"/>
          <w:szCs w:val="16"/>
        </w:rPr>
        <w:t xml:space="preserve"> </w:t>
      </w:r>
    </w:p>
    <w:p w:rsidR="002E23DA" w:rsidRDefault="00FE7174" w:rsidP="002E23DA">
      <w:pPr>
        <w:spacing w:after="0" w:line="240" w:lineRule="auto"/>
        <w:rPr>
          <w:rFonts w:eastAsia="Times New Roman"/>
          <w:sz w:val="16"/>
          <w:szCs w:val="16"/>
        </w:rPr>
      </w:pPr>
      <w:r w:rsidRPr="000838CE">
        <w:rPr>
          <w:rFonts w:eastAsia="Times New Roman"/>
          <w:sz w:val="16"/>
          <w:szCs w:val="16"/>
          <w:highlight w:val="yellow"/>
        </w:rPr>
        <w:t>Dans tous les cas, si pas de masque FFP2</w:t>
      </w:r>
      <w:r>
        <w:rPr>
          <w:rFonts w:eastAsia="Times New Roman"/>
          <w:sz w:val="16"/>
          <w:szCs w:val="16"/>
        </w:rPr>
        <w:t xml:space="preserve"> p</w:t>
      </w:r>
      <w:r w:rsidR="002E23DA">
        <w:rPr>
          <w:rFonts w:eastAsia="Times New Roman"/>
          <w:sz w:val="16"/>
          <w:szCs w:val="16"/>
        </w:rPr>
        <w:t>ar défaut le double port de masque chirurgical.</w:t>
      </w:r>
    </w:p>
    <w:p w:rsidR="008316B8" w:rsidRDefault="008316B8" w:rsidP="008316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8316B8" w:rsidRDefault="008316B8" w:rsidP="008316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Dans quelle situation utilise- on les EPI ?</w:t>
      </w:r>
    </w:p>
    <w:p w:rsidR="008316B8" w:rsidRPr="00CF440D" w:rsidRDefault="008316B8" w:rsidP="008316B8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CF440D">
        <w:rPr>
          <w:rFonts w:cs="Arial"/>
          <w:sz w:val="16"/>
          <w:szCs w:val="16"/>
          <w:shd w:val="clear" w:color="auto" w:fill="FFFFFF"/>
        </w:rPr>
        <w:t xml:space="preserve">Les EPI sont </w:t>
      </w:r>
      <w:proofErr w:type="gramStart"/>
      <w:r>
        <w:rPr>
          <w:rFonts w:cs="Arial"/>
          <w:sz w:val="16"/>
          <w:szCs w:val="16"/>
          <w:shd w:val="clear" w:color="auto" w:fill="FFFFFF"/>
        </w:rPr>
        <w:t>utilisés</w:t>
      </w:r>
      <w:proofErr w:type="gramEnd"/>
      <w:r>
        <w:rPr>
          <w:rFonts w:cs="Arial"/>
          <w:sz w:val="16"/>
          <w:szCs w:val="16"/>
          <w:shd w:val="clear" w:color="auto" w:fill="FFFFFF"/>
        </w:rPr>
        <w:t xml:space="preserve"> par les </w:t>
      </w:r>
      <w:r w:rsidRPr="00CF440D">
        <w:rPr>
          <w:rFonts w:cs="Arial"/>
          <w:sz w:val="16"/>
          <w:szCs w:val="16"/>
          <w:shd w:val="clear" w:color="auto" w:fill="FFFFFF"/>
        </w:rPr>
        <w:t>personnel</w:t>
      </w:r>
      <w:r>
        <w:rPr>
          <w:rFonts w:cs="Arial"/>
          <w:sz w:val="16"/>
          <w:szCs w:val="16"/>
          <w:shd w:val="clear" w:color="auto" w:fill="FFFFFF"/>
        </w:rPr>
        <w:t xml:space="preserve">s en ACM ou en VV qui seront au </w:t>
      </w:r>
      <w:r w:rsidRPr="00CF440D">
        <w:rPr>
          <w:rFonts w:cs="Arial"/>
          <w:sz w:val="16"/>
          <w:szCs w:val="16"/>
          <w:shd w:val="clear" w:color="auto" w:fill="FFFFFF"/>
        </w:rPr>
        <w:t>contact avec un bénéficiaire en cas de suspicion de survenue de cas de Covid19 et nécessité d’isolement</w:t>
      </w:r>
      <w:r>
        <w:rPr>
          <w:rFonts w:cs="Arial"/>
          <w:sz w:val="16"/>
          <w:szCs w:val="16"/>
          <w:shd w:val="clear" w:color="auto" w:fill="FFFFFF"/>
        </w:rPr>
        <w:t xml:space="preserve">, </w:t>
      </w:r>
      <w:r w:rsidRPr="00CF440D">
        <w:rPr>
          <w:rFonts w:cs="Arial"/>
          <w:b/>
          <w:sz w:val="16"/>
          <w:szCs w:val="16"/>
          <w:shd w:val="clear" w:color="auto" w:fill="FFFFFF"/>
        </w:rPr>
        <w:t>dans l’attente d’un résultat de test PCR COVID19.</w:t>
      </w:r>
    </w:p>
    <w:p w:rsidR="002E23DA" w:rsidRPr="00C5756B" w:rsidRDefault="002E23DA" w:rsidP="002E23DA">
      <w:pPr>
        <w:spacing w:after="0" w:line="240" w:lineRule="auto"/>
        <w:rPr>
          <w:rFonts w:eastAsia="Times New Roman"/>
          <w:sz w:val="16"/>
          <w:szCs w:val="16"/>
        </w:rPr>
      </w:pPr>
    </w:p>
    <w:p w:rsidR="002E23DA" w:rsidRDefault="002E23DA" w:rsidP="002E23D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2E23DA" w:rsidRDefault="002E23DA" w:rsidP="002E23D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REFERENT SANITAIRE/ REFERENT COVID Village Vacances</w:t>
      </w:r>
      <w:r w:rsidRPr="00F80508">
        <w:rPr>
          <w:rFonts w:cs="Arial"/>
          <w:b/>
          <w:color w:val="FF0000"/>
          <w:sz w:val="16"/>
          <w:szCs w:val="16"/>
        </w:rPr>
        <w:t> :</w:t>
      </w:r>
    </w:p>
    <w:p w:rsidR="002E23DA" w:rsidRPr="00F80508" w:rsidRDefault="002E23DA" w:rsidP="002E23DA">
      <w:pPr>
        <w:spacing w:after="0" w:line="240" w:lineRule="auto"/>
        <w:contextualSpacing/>
        <w:rPr>
          <w:rFonts w:cs="Arial"/>
          <w:sz w:val="16"/>
          <w:szCs w:val="16"/>
        </w:rPr>
      </w:pPr>
      <w:r w:rsidRPr="0069605F">
        <w:rPr>
          <w:rFonts w:cs="Arial"/>
          <w:b/>
          <w:sz w:val="16"/>
          <w:szCs w:val="16"/>
        </w:rPr>
        <w:t xml:space="preserve">C’est le responsable principal du VV </w:t>
      </w:r>
      <w:r w:rsidRPr="0069605F">
        <w:rPr>
          <w:rFonts w:cs="Arial"/>
          <w:sz w:val="16"/>
          <w:szCs w:val="16"/>
        </w:rPr>
        <w:t xml:space="preserve">qui est </w:t>
      </w:r>
      <w:r w:rsidRPr="00F80508">
        <w:rPr>
          <w:rFonts w:cs="Arial"/>
          <w:sz w:val="16"/>
          <w:szCs w:val="16"/>
        </w:rPr>
        <w:t xml:space="preserve">désignée « référentecovid-19 ». </w:t>
      </w:r>
      <w:r>
        <w:rPr>
          <w:rFonts w:cs="Arial"/>
          <w:sz w:val="16"/>
          <w:szCs w:val="16"/>
        </w:rPr>
        <w:t>Il</w:t>
      </w:r>
      <w:r w:rsidRPr="00F80508">
        <w:rPr>
          <w:rFonts w:cs="Arial"/>
          <w:sz w:val="16"/>
          <w:szCs w:val="16"/>
        </w:rPr>
        <w:t xml:space="preserve"> formalise et est chargé de la diffusion des règles de prévention contre la transmission du virus respectant les </w:t>
      </w:r>
      <w:r w:rsidRPr="00525134">
        <w:rPr>
          <w:rFonts w:cs="Arial"/>
          <w:b/>
          <w:sz w:val="16"/>
          <w:szCs w:val="16"/>
        </w:rPr>
        <w:t>recommandations du HCSP du 27 mai 2020</w:t>
      </w:r>
      <w:r w:rsidRPr="00F80508">
        <w:rPr>
          <w:rFonts w:cs="Arial"/>
          <w:sz w:val="16"/>
          <w:szCs w:val="16"/>
        </w:rPr>
        <w:t xml:space="preserve"> « relatif aux mesures barrières et de distanciation physique dans les lieux d’hébergement collectif en prévision de leur réouverture dans le contexte de la pandémie Covid-19 (hors restauration et équipements annexes) </w:t>
      </w:r>
      <w:r w:rsidRPr="00F80508">
        <w:rPr>
          <w:rFonts w:cs="Calibri"/>
          <w:sz w:val="16"/>
          <w:szCs w:val="16"/>
        </w:rPr>
        <w:t>»</w:t>
      </w:r>
      <w:r w:rsidRPr="00F80508">
        <w:rPr>
          <w:rFonts w:cs="Arial"/>
          <w:sz w:val="16"/>
          <w:szCs w:val="16"/>
        </w:rPr>
        <w:t xml:space="preserve">. Ces règles prévoient la </w:t>
      </w:r>
      <w:r w:rsidRPr="00525134">
        <w:rPr>
          <w:rFonts w:cs="Arial"/>
          <w:b/>
          <w:sz w:val="16"/>
          <w:szCs w:val="16"/>
        </w:rPr>
        <w:t>détection et la gestion de la survenue d’un cas suspecté ou avéré de la Covid-19</w:t>
      </w:r>
      <w:r>
        <w:rPr>
          <w:rFonts w:cs="Arial"/>
          <w:b/>
          <w:sz w:val="16"/>
          <w:szCs w:val="16"/>
        </w:rPr>
        <w:t>.</w:t>
      </w:r>
    </w:p>
    <w:p w:rsidR="002E23DA" w:rsidRDefault="002E23DA" w:rsidP="002E23DA">
      <w:pPr>
        <w:spacing w:after="0" w:line="240" w:lineRule="auto"/>
        <w:rPr>
          <w:b/>
          <w:color w:val="FF0000"/>
          <w:sz w:val="16"/>
          <w:szCs w:val="16"/>
        </w:rPr>
      </w:pPr>
    </w:p>
    <w:p w:rsidR="002E23DA" w:rsidRDefault="002E23DA" w:rsidP="002E23DA">
      <w:pPr>
        <w:spacing w:after="0" w:line="240" w:lineRule="auto"/>
        <w:rPr>
          <w:b/>
          <w:color w:val="FF0000"/>
          <w:sz w:val="16"/>
          <w:szCs w:val="16"/>
        </w:rPr>
      </w:pPr>
    </w:p>
    <w:p w:rsidR="002E23DA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  <w:u w:val="single"/>
        </w:rPr>
      </w:pPr>
      <w:r w:rsidRPr="00853AA1">
        <w:rPr>
          <w:rFonts w:cs="Arial"/>
          <w:b/>
          <w:color w:val="FF0000"/>
          <w:sz w:val="16"/>
          <w:szCs w:val="16"/>
          <w:u w:val="single"/>
        </w:rPr>
        <w:t>CAPACITE </w:t>
      </w:r>
      <w:r>
        <w:rPr>
          <w:rFonts w:cs="Arial"/>
          <w:b/>
          <w:color w:val="FF0000"/>
          <w:sz w:val="16"/>
          <w:szCs w:val="16"/>
          <w:u w:val="single"/>
        </w:rPr>
        <w:t xml:space="preserve">des VV et des ACM/ </w:t>
      </w:r>
      <w:r w:rsidRPr="00853AA1">
        <w:rPr>
          <w:rFonts w:cs="Arial"/>
          <w:b/>
          <w:color w:val="FF0000"/>
          <w:sz w:val="16"/>
          <w:szCs w:val="16"/>
          <w:u w:val="single"/>
        </w:rPr>
        <w:t xml:space="preserve">SOUS- GROUPE DE JEUNES: </w:t>
      </w:r>
    </w:p>
    <w:p w:rsidR="002E23DA" w:rsidRPr="00853AA1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  <w:u w:val="single"/>
        </w:rPr>
      </w:pPr>
    </w:p>
    <w:p w:rsidR="002E23DA" w:rsidRPr="006C5F1D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Capacités des ACM ?</w:t>
      </w:r>
    </w:p>
    <w:p w:rsidR="002E23DA" w:rsidRPr="006C5F1D" w:rsidRDefault="002E23DA" w:rsidP="002E23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Le nombre total de mineurs accueillis n’est pas restreint.</w:t>
      </w:r>
    </w:p>
    <w:p w:rsidR="002E23DA" w:rsidRPr="006C5F1D" w:rsidRDefault="002E23DA" w:rsidP="002E23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6C5F1D">
        <w:rPr>
          <w:rFonts w:cs="Arial"/>
          <w:sz w:val="16"/>
          <w:szCs w:val="16"/>
        </w:rPr>
        <w:t>Cependant, il est fixé par l’organisateur en tenant compte du respect de la distanciation sociale et des</w:t>
      </w:r>
      <w:r>
        <w:rPr>
          <w:rFonts w:cs="Arial"/>
          <w:sz w:val="16"/>
          <w:szCs w:val="16"/>
        </w:rPr>
        <w:t xml:space="preserve"> gestes barrières. Le </w:t>
      </w:r>
      <w:r w:rsidRPr="006C5F1D">
        <w:rPr>
          <w:rFonts w:cs="Arial"/>
          <w:sz w:val="16"/>
          <w:szCs w:val="16"/>
        </w:rPr>
        <w:t>respect de la distanciation physique nécessite des locaux adaptés et une</w:t>
      </w:r>
      <w:r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organisation des activit</w:t>
      </w:r>
      <w:r>
        <w:rPr>
          <w:rFonts w:cs="Arial"/>
          <w:sz w:val="16"/>
          <w:szCs w:val="16"/>
        </w:rPr>
        <w:t xml:space="preserve">és qui entrainent, de fait, une </w:t>
      </w:r>
      <w:r w:rsidRPr="006C5F1D">
        <w:rPr>
          <w:rFonts w:cs="Arial"/>
          <w:sz w:val="16"/>
          <w:szCs w:val="16"/>
        </w:rPr>
        <w:t>limitation du nombre de jeunes susceptibles</w:t>
      </w:r>
      <w:r>
        <w:rPr>
          <w:rFonts w:cs="Arial"/>
          <w:sz w:val="16"/>
          <w:szCs w:val="16"/>
        </w:rPr>
        <w:t xml:space="preserve"> </w:t>
      </w:r>
      <w:r w:rsidRPr="006C5F1D">
        <w:rPr>
          <w:rFonts w:cs="Arial"/>
          <w:sz w:val="16"/>
          <w:szCs w:val="16"/>
        </w:rPr>
        <w:t>d’être accueillis au sein des séjours.</w:t>
      </w:r>
    </w:p>
    <w:p w:rsidR="002E23DA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E23DA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6C5F1D">
        <w:rPr>
          <w:rFonts w:cs="Arial"/>
          <w:b/>
          <w:color w:val="FF0000"/>
          <w:sz w:val="16"/>
          <w:szCs w:val="16"/>
        </w:rPr>
        <w:t>Comment garantir</w:t>
      </w:r>
      <w:r>
        <w:rPr>
          <w:rFonts w:cs="Arial"/>
          <w:b/>
          <w:color w:val="FF0000"/>
          <w:sz w:val="16"/>
          <w:szCs w:val="16"/>
        </w:rPr>
        <w:t xml:space="preserve"> l’application des gestes barrières </w:t>
      </w:r>
      <w:r w:rsidRPr="006C5F1D">
        <w:rPr>
          <w:rFonts w:cs="Arial"/>
          <w:b/>
          <w:color w:val="FF0000"/>
          <w:sz w:val="16"/>
          <w:szCs w:val="16"/>
        </w:rPr>
        <w:t>dans des ACM qui acc</w:t>
      </w:r>
      <w:r>
        <w:rPr>
          <w:rFonts w:cs="Arial"/>
          <w:b/>
          <w:color w:val="FF0000"/>
          <w:sz w:val="16"/>
          <w:szCs w:val="16"/>
        </w:rPr>
        <w:t>ue</w:t>
      </w:r>
      <w:r w:rsidRPr="006C5F1D">
        <w:rPr>
          <w:rFonts w:cs="Arial"/>
          <w:b/>
          <w:color w:val="FF0000"/>
          <w:sz w:val="16"/>
          <w:szCs w:val="16"/>
        </w:rPr>
        <w:t>illent un grand nombre de jeunes ?</w:t>
      </w:r>
    </w:p>
    <w:p w:rsidR="002E23DA" w:rsidRPr="009A2A02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16"/>
          <w:szCs w:val="16"/>
        </w:rPr>
      </w:pPr>
      <w:r w:rsidRPr="00FE7174">
        <w:rPr>
          <w:rFonts w:cs="Arial"/>
          <w:sz w:val="16"/>
          <w:szCs w:val="16"/>
          <w:highlight w:val="red"/>
        </w:rPr>
        <w:t>Dans la mesure du possible seront constitués des sous-groupes de mineurs (15 jeunes encadrants non compris). Ils</w:t>
      </w:r>
      <w:r>
        <w:rPr>
          <w:rFonts w:cs="Arial"/>
          <w:sz w:val="16"/>
          <w:szCs w:val="16"/>
        </w:rPr>
        <w:t xml:space="preserve"> </w:t>
      </w:r>
      <w:r w:rsidR="00FE7174">
        <w:rPr>
          <w:rFonts w:cs="Arial"/>
          <w:sz w:val="16"/>
          <w:szCs w:val="16"/>
        </w:rPr>
        <w:t xml:space="preserve">Les jeunes </w:t>
      </w:r>
      <w:r>
        <w:rPr>
          <w:rFonts w:cs="Arial"/>
          <w:sz w:val="16"/>
          <w:szCs w:val="16"/>
        </w:rPr>
        <w:t xml:space="preserve">seront sensibilisés et engagés à </w:t>
      </w:r>
      <w:r w:rsidRPr="009A2A02">
        <w:rPr>
          <w:rFonts w:cs="Arial"/>
          <w:sz w:val="16"/>
          <w:szCs w:val="16"/>
        </w:rPr>
        <w:t>l’importance du respect des gestes barrières</w:t>
      </w:r>
      <w:r>
        <w:rPr>
          <w:rFonts w:cs="Arial"/>
          <w:sz w:val="16"/>
          <w:szCs w:val="16"/>
        </w:rPr>
        <w:t>. Les parents sont engagés de leur côté à sensibiliser</w:t>
      </w:r>
      <w:r w:rsidRPr="009A2A02">
        <w:rPr>
          <w:rFonts w:cs="Arial"/>
          <w:sz w:val="16"/>
          <w:szCs w:val="16"/>
        </w:rPr>
        <w:t xml:space="preserve"> leurs enfants </w:t>
      </w:r>
      <w:r>
        <w:rPr>
          <w:rFonts w:cs="Arial"/>
          <w:sz w:val="16"/>
          <w:szCs w:val="16"/>
        </w:rPr>
        <w:t xml:space="preserve">à ces gestes </w:t>
      </w:r>
      <w:r w:rsidRPr="009A2A02">
        <w:rPr>
          <w:rFonts w:cs="Arial"/>
          <w:sz w:val="16"/>
          <w:szCs w:val="16"/>
        </w:rPr>
        <w:t xml:space="preserve">du départ </w:t>
      </w:r>
      <w:r>
        <w:rPr>
          <w:rFonts w:cs="Arial"/>
          <w:sz w:val="16"/>
          <w:szCs w:val="16"/>
        </w:rPr>
        <w:t>au retour du séjour, et durant toute la durée du séjour</w:t>
      </w:r>
      <w:r w:rsidRPr="009A2A02">
        <w:rPr>
          <w:rFonts w:cs="Arial"/>
          <w:sz w:val="16"/>
          <w:szCs w:val="16"/>
        </w:rPr>
        <w:t>.</w:t>
      </w:r>
    </w:p>
    <w:p w:rsidR="002E23DA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2E23DA" w:rsidRDefault="002E23DA" w:rsidP="002E23D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Capacités des VV ?</w:t>
      </w:r>
    </w:p>
    <w:p w:rsidR="002E23DA" w:rsidRPr="00853AA1" w:rsidRDefault="002E23DA" w:rsidP="002E23D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53AA1">
        <w:rPr>
          <w:rFonts w:cs="Arial"/>
          <w:sz w:val="16"/>
          <w:szCs w:val="16"/>
        </w:rPr>
        <w:t>L’accueil du nombre de bénéficiaires en VV est aligné à la jauge possible du nombre de personnes en mesure de respecter la distanciation physique sur les différents temps des vacances : flux de personnes dans l’institution, restauration, activités etc.</w:t>
      </w:r>
    </w:p>
    <w:p w:rsidR="009272B8" w:rsidRPr="00853AA1" w:rsidRDefault="009272B8" w:rsidP="009272B8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</w:p>
    <w:p w:rsidR="009272B8" w:rsidRPr="002303F2" w:rsidRDefault="009272B8" w:rsidP="009272B8">
      <w:pPr>
        <w:spacing w:after="0" w:line="240" w:lineRule="auto"/>
        <w:rPr>
          <w:b/>
          <w:color w:val="FF0000"/>
          <w:sz w:val="16"/>
          <w:szCs w:val="16"/>
        </w:rPr>
      </w:pPr>
      <w:r w:rsidRPr="002303F2">
        <w:rPr>
          <w:b/>
          <w:color w:val="FF0000"/>
          <w:sz w:val="16"/>
          <w:szCs w:val="16"/>
        </w:rPr>
        <w:t>Comment organiser les chambrées ?</w:t>
      </w:r>
    </w:p>
    <w:p w:rsidR="009272B8" w:rsidRPr="00284F79" w:rsidRDefault="009272B8" w:rsidP="009272B8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Réduire les </w:t>
      </w:r>
      <w:r w:rsidRPr="009524EE">
        <w:rPr>
          <w:rFonts w:cs="Arial"/>
          <w:b/>
          <w:sz w:val="16"/>
          <w:szCs w:val="16"/>
        </w:rPr>
        <w:t xml:space="preserve">capacités </w:t>
      </w:r>
      <w:r w:rsidRPr="002303F2">
        <w:rPr>
          <w:rFonts w:cs="Arial"/>
          <w:sz w:val="16"/>
          <w:szCs w:val="16"/>
        </w:rPr>
        <w:t>des chambrées en ACM, pour garantir la distanciation la nuit.</w:t>
      </w:r>
      <w:r w:rsidRPr="00284F79">
        <w:rPr>
          <w:rFonts w:cs="Arial"/>
          <w:sz w:val="16"/>
          <w:szCs w:val="16"/>
        </w:rPr>
        <w:t xml:space="preserve"> </w:t>
      </w:r>
    </w:p>
    <w:p w:rsidR="009272B8" w:rsidRPr="002303F2" w:rsidRDefault="009272B8" w:rsidP="009272B8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>U</w:t>
      </w:r>
      <w:r w:rsidRPr="00C70AB0">
        <w:rPr>
          <w:rFonts w:cs="Arial"/>
          <w:sz w:val="16"/>
          <w:szCs w:val="16"/>
        </w:rPr>
        <w:t>ne distance de 1m entre chaque lit devra être respectée</w:t>
      </w:r>
    </w:p>
    <w:p w:rsidR="009272B8" w:rsidRPr="00284F79" w:rsidRDefault="009272B8" w:rsidP="009272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Le nombre de lit par chambre sera fixé par l’organisateu</w:t>
      </w:r>
      <w:r>
        <w:rPr>
          <w:rFonts w:cs="Arial"/>
          <w:sz w:val="16"/>
          <w:szCs w:val="16"/>
        </w:rPr>
        <w:t xml:space="preserve">r. Il devra permettre le respect </w:t>
      </w:r>
      <w:r w:rsidRPr="00284F79">
        <w:rPr>
          <w:rFonts w:cs="Arial"/>
          <w:sz w:val="16"/>
          <w:szCs w:val="16"/>
        </w:rPr>
        <w:t>des règles de distanciation physique.</w:t>
      </w:r>
    </w:p>
    <w:p w:rsidR="009272B8" w:rsidRPr="008B2FF4" w:rsidRDefault="009272B8" w:rsidP="009272B8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sz w:val="16"/>
          <w:szCs w:val="16"/>
        </w:rPr>
        <w:t xml:space="preserve">Nous préconisons un nombre de </w:t>
      </w:r>
      <w:r w:rsidRPr="009524EE">
        <w:rPr>
          <w:rFonts w:cs="Arial"/>
          <w:b/>
          <w:sz w:val="16"/>
          <w:szCs w:val="16"/>
        </w:rPr>
        <w:t xml:space="preserve">3 </w:t>
      </w:r>
      <w:r>
        <w:rPr>
          <w:rFonts w:cs="Arial"/>
          <w:b/>
          <w:sz w:val="16"/>
          <w:szCs w:val="16"/>
        </w:rPr>
        <w:t xml:space="preserve">jeunes </w:t>
      </w:r>
      <w:r w:rsidRPr="009524EE">
        <w:rPr>
          <w:rFonts w:cs="Arial"/>
          <w:b/>
          <w:sz w:val="16"/>
          <w:szCs w:val="16"/>
        </w:rPr>
        <w:t xml:space="preserve">minimum par </w:t>
      </w:r>
      <w:r w:rsidRPr="008B2FF4">
        <w:rPr>
          <w:rFonts w:cs="Arial"/>
          <w:b/>
          <w:sz w:val="16"/>
          <w:szCs w:val="16"/>
        </w:rPr>
        <w:t>chambrée</w:t>
      </w:r>
      <w:r w:rsidRPr="008B2FF4">
        <w:rPr>
          <w:rFonts w:cs="Arial"/>
          <w:sz w:val="16"/>
          <w:szCs w:val="16"/>
        </w:rPr>
        <w:t xml:space="preserve"> respectant la distance de plus d’un mètre la nuit,</w:t>
      </w:r>
    </w:p>
    <w:p w:rsidR="009272B8" w:rsidRPr="008B2FF4" w:rsidRDefault="009272B8" w:rsidP="009272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B2FF4">
        <w:rPr>
          <w:rFonts w:cs="Arial"/>
          <w:sz w:val="16"/>
          <w:szCs w:val="16"/>
        </w:rPr>
        <w:t>L’utilisation en simultané des deux couchettes d’un lit superposé est possible, mais les enfants dorment tête bêche.</w:t>
      </w:r>
    </w:p>
    <w:p w:rsidR="009272B8" w:rsidRPr="008B2FF4" w:rsidRDefault="009272B8" w:rsidP="009272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B2FF4">
        <w:rPr>
          <w:rFonts w:cs="Arial"/>
          <w:sz w:val="16"/>
          <w:szCs w:val="16"/>
        </w:rPr>
        <w:t xml:space="preserve">En cas d’hébergement sous </w:t>
      </w:r>
      <w:r w:rsidRPr="008B2FF4">
        <w:rPr>
          <w:rFonts w:cs="Arial"/>
          <w:b/>
          <w:sz w:val="16"/>
          <w:szCs w:val="16"/>
        </w:rPr>
        <w:t>tentes</w:t>
      </w:r>
      <w:r w:rsidRPr="008B2FF4">
        <w:rPr>
          <w:rFonts w:cs="Arial"/>
          <w:sz w:val="16"/>
          <w:szCs w:val="16"/>
        </w:rPr>
        <w:t>, ces dernières doivent permettre le respect des règles de distanciation physique.</w:t>
      </w:r>
    </w:p>
    <w:p w:rsidR="009272B8" w:rsidRDefault="009272B8" w:rsidP="00843CEA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p w:rsidR="009272B8" w:rsidRDefault="009272B8" w:rsidP="00843CEA">
      <w:pPr>
        <w:spacing w:after="0" w:line="240" w:lineRule="auto"/>
        <w:rPr>
          <w:rFonts w:cs="Arial"/>
          <w:b/>
          <w:color w:val="FF0000"/>
          <w:sz w:val="16"/>
          <w:szCs w:val="16"/>
          <w:u w:val="single"/>
        </w:rPr>
      </w:pPr>
    </w:p>
    <w:p w:rsidR="00843CEA" w:rsidRDefault="00843CEA" w:rsidP="00843CE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E84F55">
        <w:rPr>
          <w:rFonts w:cs="Arial"/>
          <w:b/>
          <w:color w:val="FF0000"/>
          <w:sz w:val="16"/>
          <w:szCs w:val="16"/>
          <w:u w:val="single"/>
        </w:rPr>
        <w:t>HYGIENE ET LAVAGE DE MAINS ACM et VV</w:t>
      </w:r>
      <w:r>
        <w:rPr>
          <w:rFonts w:cs="Arial"/>
          <w:b/>
          <w:color w:val="FF0000"/>
          <w:sz w:val="16"/>
          <w:szCs w:val="16"/>
        </w:rPr>
        <w:t>:</w:t>
      </w:r>
    </w:p>
    <w:p w:rsidR="0009075E" w:rsidRDefault="0009075E" w:rsidP="00843CE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43CEA" w:rsidRDefault="00843CEA" w:rsidP="00843CE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Quelles sont les modalités de lavage des mains ?</w:t>
      </w:r>
    </w:p>
    <w:p w:rsidR="00843CEA" w:rsidRPr="00110A4C" w:rsidRDefault="00843CEA" w:rsidP="00843CE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Le lavage à l'eau et au savon pendant 20 à 30 secondes, avec un séchage soigneux, de préférence avec une serviette en papier jetable, doit notamment être réalisé après :</w:t>
      </w:r>
    </w:p>
    <w:p w:rsidR="00843CEA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être allé aux toilettes, </w:t>
      </w:r>
    </w:p>
    <w:p w:rsidR="00843CEA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avant </w:t>
      </w:r>
      <w:r w:rsidR="00C712C4">
        <w:rPr>
          <w:rFonts w:cs="Arial"/>
          <w:sz w:val="16"/>
          <w:szCs w:val="16"/>
        </w:rPr>
        <w:t xml:space="preserve">et après </w:t>
      </w:r>
      <w:r w:rsidRPr="00110A4C">
        <w:rPr>
          <w:rFonts w:cs="Arial"/>
          <w:sz w:val="16"/>
          <w:szCs w:val="16"/>
        </w:rPr>
        <w:t>manger,</w:t>
      </w:r>
    </w:p>
    <w:p w:rsidR="00843CEA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après s'être mouché, avoir toussé ou éternué. </w:t>
      </w:r>
    </w:p>
    <w:p w:rsidR="00843CEA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>Il doit-être aussi pratiqué lors de l’arrivée ou de la sortie de l’accueil, lors de chaque changement de lieu d’activité,</w:t>
      </w:r>
    </w:p>
    <w:p w:rsidR="00843CEA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t xml:space="preserve">après avoir manipulé des objets potentiellement partagés au moment des activités. </w:t>
      </w:r>
    </w:p>
    <w:p w:rsidR="00843CEA" w:rsidRPr="00110A4C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110A4C">
        <w:rPr>
          <w:rFonts w:cs="Arial"/>
          <w:sz w:val="16"/>
          <w:szCs w:val="16"/>
        </w:rPr>
        <w:lastRenderedPageBreak/>
        <w:t xml:space="preserve">En l’absence d’accès immédiat à un point d’eau et si les mains ne sont pas visiblement sales, l’utilisation d’une solution </w:t>
      </w:r>
      <w:proofErr w:type="spellStart"/>
      <w:r w:rsidRPr="00110A4C">
        <w:rPr>
          <w:rFonts w:cs="Arial"/>
          <w:sz w:val="16"/>
          <w:szCs w:val="16"/>
        </w:rPr>
        <w:t>hydroalcoolique</w:t>
      </w:r>
      <w:proofErr w:type="spellEnd"/>
      <w:r w:rsidRPr="00110A4C">
        <w:rPr>
          <w:rFonts w:cs="Arial"/>
          <w:sz w:val="16"/>
          <w:szCs w:val="16"/>
        </w:rPr>
        <w:t xml:space="preserve"> (SHA), sous le contrôle d’un adulte pour les plus jeunes est préconisée. </w:t>
      </w:r>
    </w:p>
    <w:p w:rsidR="00843CEA" w:rsidRDefault="00843CEA" w:rsidP="00843CEA">
      <w:pPr>
        <w:tabs>
          <w:tab w:val="left" w:pos="5638"/>
        </w:tabs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843CEA" w:rsidRPr="002303F2" w:rsidRDefault="00843CEA" w:rsidP="00843CE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2303F2">
        <w:rPr>
          <w:rFonts w:cs="Arial"/>
          <w:b/>
          <w:color w:val="FF0000"/>
          <w:sz w:val="16"/>
          <w:szCs w:val="16"/>
        </w:rPr>
        <w:t xml:space="preserve">Les </w:t>
      </w:r>
      <w:r>
        <w:rPr>
          <w:rFonts w:cs="Arial"/>
          <w:b/>
          <w:color w:val="FF0000"/>
          <w:sz w:val="16"/>
          <w:szCs w:val="16"/>
        </w:rPr>
        <w:t xml:space="preserve">mesures d’hygiène pour les </w:t>
      </w:r>
      <w:r w:rsidRPr="002303F2">
        <w:rPr>
          <w:rFonts w:cs="Arial"/>
          <w:b/>
          <w:color w:val="FF0000"/>
          <w:sz w:val="16"/>
          <w:szCs w:val="16"/>
        </w:rPr>
        <w:t xml:space="preserve">jeunes </w:t>
      </w:r>
      <w:r>
        <w:rPr>
          <w:rFonts w:cs="Arial"/>
          <w:b/>
          <w:color w:val="FF0000"/>
          <w:sz w:val="16"/>
          <w:szCs w:val="16"/>
        </w:rPr>
        <w:t>en ACM et les familles en VV :</w:t>
      </w:r>
    </w:p>
    <w:p w:rsidR="00843CEA" w:rsidRPr="002303F2" w:rsidRDefault="00843CEA" w:rsidP="00843CEA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</w:rPr>
        <w:t>Hygiène</w:t>
      </w:r>
      <w:r w:rsidRPr="002303F2">
        <w:rPr>
          <w:rFonts w:cs="Arial"/>
          <w:sz w:val="16"/>
          <w:szCs w:val="16"/>
        </w:rPr>
        <w:t xml:space="preserve"> corporelle des jeunes et des mains.</w:t>
      </w:r>
    </w:p>
    <w:p w:rsidR="00843CEA" w:rsidRPr="00246F96" w:rsidRDefault="00843CEA" w:rsidP="00843CEA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</w:rPr>
        <w:t>Nettoyages des mains</w:t>
      </w:r>
      <w:r w:rsidRPr="002303F2">
        <w:rPr>
          <w:rFonts w:cs="Arial"/>
          <w:b/>
          <w:sz w:val="16"/>
          <w:szCs w:val="16"/>
        </w:rPr>
        <w:t> avant et après manipulation des objets, jeux, accessoires,</w:t>
      </w:r>
    </w:p>
    <w:p w:rsidR="00843CEA" w:rsidRPr="00246F96" w:rsidRDefault="00843CEA" w:rsidP="00843CEA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Manipulation correcte des masques.</w:t>
      </w:r>
    </w:p>
    <w:p w:rsidR="00843CEA" w:rsidRPr="005D30E4" w:rsidRDefault="00843CEA" w:rsidP="00843CEA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Comprendre, respecter et ne pas remettre en cause les consignes concernant les gestes barrières et participer à leur application dans les institutions.</w:t>
      </w:r>
    </w:p>
    <w:p w:rsidR="00843CEA" w:rsidRDefault="00843CEA" w:rsidP="00843CEA">
      <w:pPr>
        <w:spacing w:after="0" w:line="240" w:lineRule="auto"/>
        <w:rPr>
          <w:b/>
          <w:sz w:val="16"/>
          <w:szCs w:val="16"/>
        </w:rPr>
      </w:pPr>
    </w:p>
    <w:p w:rsidR="00843CEA" w:rsidRPr="005D30E4" w:rsidRDefault="00843CEA" w:rsidP="00843CEA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Le rôle des encadrants en ACM pour l’hygiène des enfants ayant </w:t>
      </w:r>
      <w:r w:rsidRPr="005D30E4">
        <w:rPr>
          <w:b/>
          <w:color w:val="FF0000"/>
          <w:sz w:val="16"/>
          <w:szCs w:val="16"/>
        </w:rPr>
        <w:t>besoin d’aide à la toilette</w:t>
      </w:r>
      <w:r>
        <w:rPr>
          <w:b/>
          <w:color w:val="FF0000"/>
          <w:sz w:val="16"/>
          <w:szCs w:val="16"/>
        </w:rPr>
        <w:t> :</w:t>
      </w:r>
    </w:p>
    <w:p w:rsidR="00843CEA" w:rsidRPr="00D37E08" w:rsidRDefault="00843CEA" w:rsidP="00843CEA">
      <w:pPr>
        <w:spacing w:after="0" w:line="240" w:lineRule="auto"/>
        <w:contextualSpacing/>
        <w:rPr>
          <w:sz w:val="16"/>
          <w:szCs w:val="16"/>
        </w:rPr>
      </w:pPr>
      <w:r w:rsidRPr="005D30E4">
        <w:rPr>
          <w:sz w:val="16"/>
          <w:szCs w:val="16"/>
        </w:rPr>
        <w:t>Pour les enfants nécessitant une aide à la toilette, pour les petites tranches d’âges ou pour des enfants en situation de handicap, les encadrants seront amenés à effectuer ces gestes d’aide à la vie quotidienne avec gants jetables et masques.</w:t>
      </w:r>
      <w:r w:rsidRPr="00D37E08">
        <w:rPr>
          <w:sz w:val="16"/>
          <w:szCs w:val="16"/>
        </w:rPr>
        <w:t xml:space="preserve">  </w:t>
      </w:r>
    </w:p>
    <w:p w:rsidR="00843CEA" w:rsidRDefault="00843CEA" w:rsidP="00843CEA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843CEA" w:rsidRPr="002303F2" w:rsidRDefault="00843CEA" w:rsidP="00843CEA">
      <w:pPr>
        <w:tabs>
          <w:tab w:val="left" w:pos="5638"/>
        </w:tabs>
        <w:spacing w:after="0" w:line="240" w:lineRule="auto"/>
        <w:rPr>
          <w:b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 xml:space="preserve">Les conditions </w:t>
      </w:r>
      <w:r w:rsidRPr="002303F2">
        <w:rPr>
          <w:rFonts w:cs="Arial"/>
          <w:b/>
          <w:color w:val="FF0000"/>
          <w:sz w:val="16"/>
          <w:szCs w:val="16"/>
        </w:rPr>
        <w:t xml:space="preserve">de </w:t>
      </w:r>
      <w:r>
        <w:rPr>
          <w:rFonts w:cs="Arial"/>
          <w:b/>
          <w:color w:val="FF0000"/>
          <w:sz w:val="16"/>
          <w:szCs w:val="16"/>
        </w:rPr>
        <w:t xml:space="preserve">l’hygiène des bénéficiaires et de la </w:t>
      </w:r>
      <w:r w:rsidRPr="002303F2">
        <w:rPr>
          <w:rFonts w:cs="Arial"/>
          <w:b/>
          <w:color w:val="FF0000"/>
          <w:sz w:val="16"/>
          <w:szCs w:val="16"/>
        </w:rPr>
        <w:t>mise en œuvre des gestes barrières </w:t>
      </w:r>
      <w:r>
        <w:rPr>
          <w:rFonts w:cs="Arial"/>
          <w:b/>
          <w:color w:val="FF0000"/>
          <w:sz w:val="16"/>
          <w:szCs w:val="16"/>
        </w:rPr>
        <w:t>en ACM et VV :</w:t>
      </w:r>
      <w:r w:rsidRPr="002303F2">
        <w:rPr>
          <w:rFonts w:cs="Arial"/>
          <w:b/>
          <w:sz w:val="16"/>
          <w:szCs w:val="16"/>
        </w:rPr>
        <w:tab/>
      </w:r>
    </w:p>
    <w:p w:rsidR="00843CEA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Accessibilité et </w:t>
      </w:r>
      <w:r w:rsidRPr="00FE554A">
        <w:rPr>
          <w:rFonts w:cs="Arial"/>
          <w:b/>
          <w:sz w:val="16"/>
          <w:szCs w:val="16"/>
        </w:rPr>
        <w:t>points d’eau</w:t>
      </w:r>
      <w:r w:rsidRPr="002303F2">
        <w:rPr>
          <w:rFonts w:cs="Arial"/>
          <w:sz w:val="16"/>
          <w:szCs w:val="16"/>
        </w:rPr>
        <w:t xml:space="preserve"> fonctionnels:</w:t>
      </w:r>
      <w:r w:rsidRPr="00846801">
        <w:rPr>
          <w:rFonts w:cs="Arial"/>
          <w:sz w:val="16"/>
          <w:szCs w:val="16"/>
        </w:rPr>
        <w:t xml:space="preserve"> </w:t>
      </w:r>
    </w:p>
    <w:p w:rsidR="00843CEA" w:rsidRDefault="00843CEA" w:rsidP="00843CEA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46801">
        <w:rPr>
          <w:rFonts w:cs="Arial"/>
          <w:sz w:val="16"/>
          <w:szCs w:val="16"/>
        </w:rPr>
        <w:t>Des points d’eau en nombre suffisant pour permettre le lavage des mains doivent être</w:t>
      </w:r>
      <w:r>
        <w:rPr>
          <w:rFonts w:cs="Arial"/>
          <w:sz w:val="16"/>
          <w:szCs w:val="16"/>
        </w:rPr>
        <w:t xml:space="preserve"> </w:t>
      </w:r>
      <w:r w:rsidRPr="00846801">
        <w:rPr>
          <w:rFonts w:cs="Arial"/>
          <w:sz w:val="16"/>
          <w:szCs w:val="16"/>
        </w:rPr>
        <w:t xml:space="preserve">prévus à proximité des lieux d’accueil et d’activités, à défaut, du gel </w:t>
      </w:r>
      <w:proofErr w:type="spellStart"/>
      <w:r w:rsidRPr="00846801">
        <w:rPr>
          <w:rFonts w:cs="Arial"/>
          <w:sz w:val="16"/>
          <w:szCs w:val="16"/>
        </w:rPr>
        <w:t>hydroalcolique</w:t>
      </w:r>
      <w:proofErr w:type="spellEnd"/>
      <w:r>
        <w:rPr>
          <w:rFonts w:cs="Arial"/>
          <w:sz w:val="16"/>
          <w:szCs w:val="16"/>
        </w:rPr>
        <w:t xml:space="preserve"> </w:t>
      </w:r>
      <w:r w:rsidRPr="00846801">
        <w:rPr>
          <w:rFonts w:cs="Arial"/>
          <w:sz w:val="16"/>
          <w:szCs w:val="16"/>
        </w:rPr>
        <w:t>sera mis à disposition.</w:t>
      </w:r>
    </w:p>
    <w:p w:rsidR="00843CEA" w:rsidRPr="00A61F1E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1F1E">
        <w:rPr>
          <w:rFonts w:cs="Arial"/>
          <w:sz w:val="16"/>
          <w:szCs w:val="16"/>
        </w:rPr>
        <w:t>La présence de savon en quantité suffisante et de gel</w:t>
      </w:r>
      <w:r>
        <w:rPr>
          <w:rFonts w:cs="Arial"/>
          <w:sz w:val="16"/>
          <w:szCs w:val="16"/>
        </w:rPr>
        <w:t xml:space="preserve"> </w:t>
      </w:r>
      <w:proofErr w:type="spellStart"/>
      <w:r w:rsidRPr="00A61F1E">
        <w:rPr>
          <w:rFonts w:cs="Arial"/>
          <w:sz w:val="16"/>
          <w:szCs w:val="16"/>
        </w:rPr>
        <w:t>hydroalcoolique</w:t>
      </w:r>
      <w:proofErr w:type="spellEnd"/>
      <w:r w:rsidRPr="00A61F1E">
        <w:rPr>
          <w:rFonts w:cs="Arial"/>
          <w:sz w:val="16"/>
          <w:szCs w:val="16"/>
        </w:rPr>
        <w:t xml:space="preserve"> pour les enfants </w:t>
      </w:r>
      <w:r>
        <w:rPr>
          <w:rFonts w:cs="Arial"/>
          <w:sz w:val="16"/>
          <w:szCs w:val="16"/>
        </w:rPr>
        <w:t>et po</w:t>
      </w:r>
      <w:r w:rsidRPr="00A61F1E">
        <w:rPr>
          <w:rFonts w:cs="Arial"/>
          <w:sz w:val="16"/>
          <w:szCs w:val="16"/>
        </w:rPr>
        <w:t xml:space="preserve">ur les personnels. </w:t>
      </w:r>
    </w:p>
    <w:p w:rsidR="00843CEA" w:rsidRPr="00A61F1E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1F1E">
        <w:rPr>
          <w:rFonts w:cs="Arial"/>
          <w:b/>
          <w:sz w:val="16"/>
          <w:szCs w:val="16"/>
        </w:rPr>
        <w:t>L’approvisionnement en équipements et produits nécessaires à l’hygiène est une priorité (savon liquide, essuie-mains à usage unique, poubelles à ouverture non manuelle)</w:t>
      </w:r>
      <w:r w:rsidRPr="00A61F1E">
        <w:rPr>
          <w:rFonts w:cs="Arial"/>
          <w:sz w:val="16"/>
          <w:szCs w:val="16"/>
        </w:rPr>
        <w:t>.</w:t>
      </w:r>
    </w:p>
    <w:p w:rsidR="00843CEA" w:rsidRPr="00A61F1E" w:rsidRDefault="00843CEA" w:rsidP="00843CE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1F1E">
        <w:rPr>
          <w:rFonts w:cs="Arial"/>
          <w:sz w:val="16"/>
          <w:szCs w:val="16"/>
        </w:rPr>
        <w:t>Les salles d’activités devront être équipées en flacons ou distributeurs de solutions</w:t>
      </w:r>
      <w:r>
        <w:rPr>
          <w:rFonts w:cs="Arial"/>
          <w:sz w:val="16"/>
          <w:szCs w:val="16"/>
        </w:rPr>
        <w:t xml:space="preserve"> </w:t>
      </w:r>
      <w:proofErr w:type="spellStart"/>
      <w:r w:rsidRPr="00A61F1E">
        <w:rPr>
          <w:rFonts w:cs="Arial"/>
          <w:sz w:val="16"/>
          <w:szCs w:val="16"/>
        </w:rPr>
        <w:t>hydroalcooliques</w:t>
      </w:r>
      <w:proofErr w:type="spellEnd"/>
      <w:r w:rsidRPr="00A61F1E">
        <w:rPr>
          <w:rFonts w:cs="Arial"/>
          <w:sz w:val="16"/>
          <w:szCs w:val="16"/>
        </w:rPr>
        <w:t xml:space="preserve">. </w:t>
      </w:r>
      <w:r>
        <w:rPr>
          <w:rFonts w:cs="Arial"/>
          <w:sz w:val="16"/>
          <w:szCs w:val="16"/>
        </w:rPr>
        <w:t>En ACM c</w:t>
      </w:r>
      <w:r w:rsidRPr="00A61F1E">
        <w:rPr>
          <w:rFonts w:cs="Arial"/>
          <w:sz w:val="16"/>
          <w:szCs w:val="16"/>
        </w:rPr>
        <w:t xml:space="preserve">es </w:t>
      </w:r>
      <w:r>
        <w:rPr>
          <w:rFonts w:cs="Arial"/>
          <w:sz w:val="16"/>
          <w:szCs w:val="16"/>
        </w:rPr>
        <w:t xml:space="preserve">dernières seront </w:t>
      </w:r>
      <w:r w:rsidRPr="00A61F1E">
        <w:rPr>
          <w:rFonts w:cs="Arial"/>
          <w:sz w:val="16"/>
          <w:szCs w:val="16"/>
        </w:rPr>
        <w:t>utilisées par les mineurs sous le contrôle d’un encadrant.</w:t>
      </w:r>
    </w:p>
    <w:p w:rsidR="00843CEA" w:rsidRPr="002303F2" w:rsidRDefault="00843CEA" w:rsidP="00843CE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 xml:space="preserve">Sanitaires </w:t>
      </w:r>
      <w:r>
        <w:rPr>
          <w:rFonts w:cs="Arial"/>
          <w:b/>
          <w:sz w:val="16"/>
          <w:szCs w:val="16"/>
        </w:rPr>
        <w:t xml:space="preserve">fonctionnels </w:t>
      </w:r>
      <w:r w:rsidRPr="002303F2">
        <w:rPr>
          <w:rFonts w:cs="Arial"/>
          <w:sz w:val="16"/>
          <w:szCs w:val="16"/>
        </w:rPr>
        <w:t xml:space="preserve">des lieux collectifs </w:t>
      </w:r>
    </w:p>
    <w:p w:rsidR="00843CEA" w:rsidRPr="002303F2" w:rsidRDefault="00843CEA" w:rsidP="00843CEA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rPr>
          <w:b/>
          <w:sz w:val="16"/>
          <w:szCs w:val="16"/>
        </w:rPr>
      </w:pPr>
      <w:r w:rsidRPr="00FE554A">
        <w:rPr>
          <w:rFonts w:cs="Arial"/>
          <w:b/>
          <w:sz w:val="16"/>
          <w:szCs w:val="16"/>
        </w:rPr>
        <w:t>Sanitaires</w:t>
      </w:r>
      <w:r w:rsidRPr="002303F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fonctionnels </w:t>
      </w:r>
      <w:r w:rsidRPr="002303F2">
        <w:rPr>
          <w:rFonts w:cs="Arial"/>
          <w:sz w:val="16"/>
          <w:szCs w:val="16"/>
        </w:rPr>
        <w:t>des hébergements.</w:t>
      </w:r>
    </w:p>
    <w:p w:rsidR="00843CEA" w:rsidRPr="002303F2" w:rsidRDefault="00843CEA" w:rsidP="00843CEA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Par défaut accessibilité au </w:t>
      </w:r>
      <w:r w:rsidRPr="00FE554A">
        <w:rPr>
          <w:rFonts w:cs="Arial"/>
          <w:b/>
          <w:sz w:val="16"/>
          <w:szCs w:val="16"/>
        </w:rPr>
        <w:t>gel hydro-alcoolique</w:t>
      </w:r>
      <w:r w:rsidRPr="002303F2">
        <w:rPr>
          <w:rFonts w:cs="Arial"/>
          <w:sz w:val="16"/>
          <w:szCs w:val="16"/>
        </w:rPr>
        <w:t xml:space="preserve">, </w:t>
      </w:r>
    </w:p>
    <w:p w:rsidR="00843CEA" w:rsidRPr="00FE554A" w:rsidRDefault="00843CEA" w:rsidP="00843CEA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FE554A">
        <w:rPr>
          <w:rFonts w:cs="Arial"/>
          <w:sz w:val="16"/>
          <w:szCs w:val="16"/>
        </w:rPr>
        <w:t xml:space="preserve">ATTENTION aux </w:t>
      </w:r>
      <w:r w:rsidRPr="00FE554A">
        <w:rPr>
          <w:rFonts w:cs="Arial"/>
          <w:b/>
          <w:sz w:val="16"/>
          <w:szCs w:val="16"/>
        </w:rPr>
        <w:t>comportements obsessionnel</w:t>
      </w:r>
      <w:r>
        <w:rPr>
          <w:rFonts w:cs="Arial"/>
          <w:b/>
          <w:sz w:val="16"/>
          <w:szCs w:val="16"/>
        </w:rPr>
        <w:t>s anxieux</w:t>
      </w:r>
      <w:r w:rsidRPr="00FE554A">
        <w:rPr>
          <w:rFonts w:cs="Arial"/>
          <w:sz w:val="16"/>
          <w:szCs w:val="16"/>
        </w:rPr>
        <w:t xml:space="preserve"> et au </w:t>
      </w:r>
      <w:r w:rsidRPr="00FE554A">
        <w:rPr>
          <w:rFonts w:cs="Arial"/>
          <w:b/>
          <w:sz w:val="16"/>
          <w:szCs w:val="16"/>
        </w:rPr>
        <w:t>gaspillage</w:t>
      </w:r>
      <w:r w:rsidRPr="00FE554A">
        <w:rPr>
          <w:rFonts w:cs="Arial"/>
          <w:sz w:val="16"/>
          <w:szCs w:val="16"/>
        </w:rPr>
        <w:t xml:space="preserve"> du gel ou des produits nettoyants et désinfectants.</w:t>
      </w:r>
      <w:r>
        <w:rPr>
          <w:rFonts w:cs="Arial"/>
          <w:sz w:val="16"/>
          <w:szCs w:val="16"/>
        </w:rPr>
        <w:t xml:space="preserve"> En ACM et en VV les encadrants y veilleront.</w:t>
      </w:r>
    </w:p>
    <w:p w:rsidR="00843CEA" w:rsidRDefault="00843CEA" w:rsidP="00843CE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843CEA" w:rsidRDefault="00843CEA" w:rsidP="00843CE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E84F55">
        <w:rPr>
          <w:rFonts w:cs="Arial"/>
          <w:b/>
          <w:color w:val="FF0000"/>
          <w:sz w:val="16"/>
          <w:szCs w:val="16"/>
          <w:u w:val="single"/>
        </w:rPr>
        <w:t>LES MASQUES</w:t>
      </w:r>
      <w:r>
        <w:rPr>
          <w:rFonts w:cs="Arial"/>
          <w:b/>
          <w:color w:val="FF0000"/>
          <w:sz w:val="16"/>
          <w:szCs w:val="16"/>
        </w:rPr>
        <w:t> :</w:t>
      </w:r>
    </w:p>
    <w:p w:rsidR="00C712C4" w:rsidRPr="00C712C4" w:rsidRDefault="00C712C4" w:rsidP="00C712C4">
      <w:pPr>
        <w:spacing w:after="0" w:line="240" w:lineRule="auto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D</w:t>
      </w:r>
      <w:r w:rsidRPr="00C712C4">
        <w:rPr>
          <w:rFonts w:cs="Arial"/>
          <w:b/>
          <w:sz w:val="16"/>
          <w:szCs w:val="16"/>
          <w:shd w:val="clear" w:color="auto" w:fill="FFFFFF"/>
        </w:rPr>
        <w:t>ans tout milieu confiné, le port de masque est obligatoire aux adultes et au plus de 11 ans.</w:t>
      </w: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C67856" w:rsidRPr="0009075E" w:rsidRDefault="00C67856" w:rsidP="00C6785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 w:val="16"/>
          <w:szCs w:val="16"/>
        </w:rPr>
      </w:pPr>
      <w:r w:rsidRPr="0009075E">
        <w:rPr>
          <w:rFonts w:cs="Arial"/>
          <w:b/>
          <w:bCs/>
          <w:color w:val="FF0000"/>
          <w:sz w:val="16"/>
          <w:szCs w:val="16"/>
        </w:rPr>
        <w:t>Masques grand public</w:t>
      </w:r>
      <w:r>
        <w:rPr>
          <w:rFonts w:cs="Arial"/>
          <w:b/>
          <w:bCs/>
          <w:color w:val="FF0000"/>
          <w:sz w:val="16"/>
          <w:szCs w:val="16"/>
        </w:rPr>
        <w:t> </w:t>
      </w:r>
      <w:r>
        <w:rPr>
          <w:rFonts w:cs="Arial"/>
          <w:color w:val="FF0000"/>
          <w:sz w:val="16"/>
          <w:szCs w:val="16"/>
        </w:rPr>
        <w:t>:</w:t>
      </w:r>
    </w:p>
    <w:p w:rsidR="00C67856" w:rsidRPr="005D30E4" w:rsidRDefault="00C67856" w:rsidP="00C67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En ACM et en VV prévoir des stocks de </w:t>
      </w:r>
      <w:r w:rsidRPr="005D30E4">
        <w:rPr>
          <w:rFonts w:cs="Arial"/>
          <w:b/>
          <w:sz w:val="16"/>
          <w:szCs w:val="16"/>
        </w:rPr>
        <w:t>masques à mettre si besoin à disposition des bénéficiaires.</w:t>
      </w:r>
    </w:p>
    <w:p w:rsidR="00C67856" w:rsidRPr="00FE7174" w:rsidRDefault="00C67856" w:rsidP="00FE71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b/>
          <w:sz w:val="16"/>
          <w:szCs w:val="16"/>
        </w:rPr>
        <w:t xml:space="preserve">Préférence pour masques en tissu et stock tampon de masques chirurgicaux jetables </w:t>
      </w:r>
      <w:r w:rsidRPr="005D30E4">
        <w:rPr>
          <w:rFonts w:cs="Arial"/>
          <w:sz w:val="16"/>
          <w:szCs w:val="16"/>
        </w:rPr>
        <w:t>pour activité en milieu confiné et/ ou en proximité</w:t>
      </w:r>
      <w:r w:rsidR="00FE7174" w:rsidRPr="00FE7174">
        <w:rPr>
          <w:rFonts w:cs="Arial"/>
          <w:sz w:val="16"/>
          <w:szCs w:val="16"/>
          <w:highlight w:val="yellow"/>
        </w:rPr>
        <w:t xml:space="preserve"> </w:t>
      </w:r>
      <w:r w:rsidR="00FE7174" w:rsidRPr="004B631A">
        <w:rPr>
          <w:rFonts w:cs="Arial"/>
          <w:sz w:val="16"/>
          <w:szCs w:val="16"/>
          <w:highlight w:val="yellow"/>
        </w:rPr>
        <w:t>et en extérieur dans les zones où cela est prescrit par arrêté municipal et/ ou préfectoral</w:t>
      </w:r>
      <w:r w:rsidR="00FE7174" w:rsidRPr="005D30E4">
        <w:rPr>
          <w:rFonts w:cs="Arial"/>
          <w:sz w:val="16"/>
          <w:szCs w:val="16"/>
        </w:rPr>
        <w:t>.</w:t>
      </w: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C67856" w:rsidRPr="00073F8A" w:rsidRDefault="00C67856" w:rsidP="00C6785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073F8A">
        <w:rPr>
          <w:rFonts w:cs="Arial"/>
          <w:b/>
          <w:color w:val="FF0000"/>
          <w:sz w:val="16"/>
          <w:szCs w:val="16"/>
        </w:rPr>
        <w:t>Le Masque en ACM :</w:t>
      </w:r>
    </w:p>
    <w:p w:rsidR="00C67856" w:rsidRPr="00073F8A" w:rsidRDefault="00C67856" w:rsidP="00C6785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73F8A">
        <w:rPr>
          <w:rFonts w:cs="Arial"/>
          <w:sz w:val="16"/>
          <w:szCs w:val="16"/>
        </w:rPr>
        <w:t xml:space="preserve">Le </w:t>
      </w:r>
      <w:r w:rsidRPr="00073F8A">
        <w:rPr>
          <w:rFonts w:cs="Arial"/>
          <w:b/>
          <w:sz w:val="16"/>
          <w:szCs w:val="16"/>
        </w:rPr>
        <w:t xml:space="preserve">port du </w:t>
      </w:r>
      <w:r w:rsidRPr="001918B7">
        <w:rPr>
          <w:rFonts w:cs="Arial"/>
          <w:b/>
          <w:sz w:val="16"/>
          <w:szCs w:val="16"/>
        </w:rPr>
        <w:t>masque est obligatoire pour les mineurs de plus de 11 ans</w:t>
      </w:r>
      <w:r w:rsidRPr="00073F8A">
        <w:rPr>
          <w:rFonts w:cs="Arial"/>
          <w:sz w:val="16"/>
          <w:szCs w:val="16"/>
        </w:rPr>
        <w:t xml:space="preserve"> lors d’activités dans lesquelles la distanciation physique n’est pas possible.</w:t>
      </w:r>
    </w:p>
    <w:p w:rsidR="00C67856" w:rsidRPr="005A13D6" w:rsidRDefault="00C67856" w:rsidP="00C67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246F96">
        <w:rPr>
          <w:rFonts w:cs="Arial"/>
          <w:b/>
          <w:sz w:val="16"/>
          <w:szCs w:val="16"/>
        </w:rPr>
        <w:t>Le port du masque n’est pas requis pour les mineurs de moins de 1</w:t>
      </w:r>
      <w:r>
        <w:rPr>
          <w:rFonts w:cs="Arial"/>
          <w:b/>
          <w:sz w:val="16"/>
          <w:szCs w:val="16"/>
        </w:rPr>
        <w:t>1</w:t>
      </w:r>
      <w:r w:rsidRPr="00246F96">
        <w:rPr>
          <w:rFonts w:cs="Arial"/>
          <w:b/>
          <w:sz w:val="16"/>
          <w:szCs w:val="16"/>
        </w:rPr>
        <w:t xml:space="preserve"> ans </w:t>
      </w:r>
      <w:r>
        <w:rPr>
          <w:rFonts w:cs="Arial"/>
          <w:b/>
          <w:sz w:val="16"/>
          <w:szCs w:val="16"/>
        </w:rPr>
        <w:t xml:space="preserve">inclus </w:t>
      </w:r>
      <w:r w:rsidRPr="00FA54D6">
        <w:rPr>
          <w:rFonts w:cs="Arial"/>
          <w:sz w:val="16"/>
          <w:szCs w:val="16"/>
        </w:rPr>
        <w:t>sauf lorsqu’ils présentent des</w:t>
      </w:r>
      <w:r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sz w:val="16"/>
          <w:szCs w:val="16"/>
        </w:rPr>
        <w:t>symptômes d’infection à la covid-19 ; auquel cas, ils sont isolés, munis d’un masque adapté,</w:t>
      </w:r>
      <w:r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sz w:val="16"/>
          <w:szCs w:val="16"/>
        </w:rPr>
        <w:t>dans l’attente d’une prise en charge médicale.</w:t>
      </w:r>
    </w:p>
    <w:p w:rsidR="00C67856" w:rsidRPr="005A13D6" w:rsidRDefault="00C67856" w:rsidP="00C67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A13D6">
        <w:rPr>
          <w:rFonts w:cs="Arial"/>
          <w:sz w:val="16"/>
          <w:szCs w:val="16"/>
        </w:rPr>
        <w:t>Les masques sont fournis par les organisateurs pour l’ensemble des personnes</w:t>
      </w:r>
      <w:r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sz w:val="16"/>
          <w:szCs w:val="16"/>
        </w:rPr>
        <w:t>présentes sur le lieu du séjour, les encadrants et les mineurs.</w:t>
      </w:r>
    </w:p>
    <w:p w:rsidR="00C67856" w:rsidRDefault="00C67856" w:rsidP="00C67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Les jeunes peuvent avoir leurs </w:t>
      </w:r>
      <w:r w:rsidRPr="00246F96">
        <w:rPr>
          <w:rFonts w:cs="Arial"/>
          <w:b/>
          <w:sz w:val="16"/>
          <w:szCs w:val="16"/>
        </w:rPr>
        <w:t xml:space="preserve">masques en tissus </w:t>
      </w:r>
      <w:r w:rsidR="00FE7174" w:rsidRPr="00FE7174">
        <w:rPr>
          <w:rFonts w:cs="Arial"/>
          <w:b/>
          <w:sz w:val="16"/>
          <w:szCs w:val="16"/>
          <w:highlight w:val="yellow"/>
        </w:rPr>
        <w:t>et/ ou chirurgicaux</w:t>
      </w:r>
      <w:r w:rsidR="00FE7174">
        <w:rPr>
          <w:rFonts w:cs="Arial"/>
          <w:b/>
          <w:sz w:val="16"/>
          <w:szCs w:val="16"/>
        </w:rPr>
        <w:t xml:space="preserve"> </w:t>
      </w:r>
      <w:r w:rsidRPr="00246F96">
        <w:rPr>
          <w:rFonts w:cs="Arial"/>
          <w:b/>
          <w:sz w:val="16"/>
          <w:szCs w:val="16"/>
        </w:rPr>
        <w:t>fournis par les familles</w:t>
      </w:r>
      <w:r>
        <w:rPr>
          <w:rFonts w:cs="Arial"/>
          <w:sz w:val="16"/>
          <w:szCs w:val="16"/>
        </w:rPr>
        <w:t xml:space="preserve">. </w:t>
      </w:r>
    </w:p>
    <w:p w:rsidR="00C67856" w:rsidRPr="00FE7174" w:rsidRDefault="00C67856" w:rsidP="00C67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red"/>
        </w:rPr>
      </w:pPr>
      <w:r w:rsidRPr="00EC10A5">
        <w:rPr>
          <w:rFonts w:cs="Arial"/>
          <w:b/>
          <w:sz w:val="16"/>
          <w:szCs w:val="16"/>
        </w:rPr>
        <w:t>Le port du masque est obligatoire pour les encadrants</w:t>
      </w:r>
      <w:r w:rsidRPr="00FA54D6">
        <w:rPr>
          <w:rFonts w:cs="Arial"/>
          <w:sz w:val="16"/>
          <w:szCs w:val="16"/>
        </w:rPr>
        <w:t xml:space="preserve"> et pour </w:t>
      </w:r>
      <w:r w:rsidRPr="00073F8A">
        <w:rPr>
          <w:rFonts w:cs="Arial"/>
          <w:sz w:val="16"/>
          <w:szCs w:val="16"/>
        </w:rPr>
        <w:t>toute personne prenant part à l’accueil</w:t>
      </w:r>
      <w:r w:rsidR="00FE7174">
        <w:rPr>
          <w:rFonts w:cs="Arial"/>
          <w:sz w:val="16"/>
          <w:szCs w:val="16"/>
        </w:rPr>
        <w:t>.</w:t>
      </w:r>
      <w:r w:rsidRPr="00073F8A">
        <w:rPr>
          <w:rFonts w:cs="Arial"/>
          <w:sz w:val="16"/>
          <w:szCs w:val="16"/>
        </w:rPr>
        <w:t xml:space="preserve"> </w:t>
      </w:r>
      <w:r w:rsidRPr="00FE7174">
        <w:rPr>
          <w:rFonts w:cs="Arial"/>
          <w:sz w:val="16"/>
          <w:szCs w:val="16"/>
          <w:highlight w:val="red"/>
        </w:rPr>
        <w:t xml:space="preserve">lorsque la distanciation physique n’est pas possible. </w:t>
      </w:r>
    </w:p>
    <w:p w:rsidR="00C67856" w:rsidRDefault="00C67856" w:rsidP="00C67856">
      <w:pPr>
        <w:spacing w:after="0" w:line="240" w:lineRule="auto"/>
        <w:rPr>
          <w:b/>
          <w:sz w:val="16"/>
          <w:szCs w:val="16"/>
        </w:rPr>
      </w:pPr>
    </w:p>
    <w:p w:rsidR="00C67856" w:rsidRPr="005A13D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752644">
        <w:rPr>
          <w:rFonts w:cs="Arial"/>
          <w:b/>
          <w:color w:val="FF0000"/>
          <w:sz w:val="16"/>
          <w:szCs w:val="16"/>
        </w:rPr>
        <w:t>A quel âge</w:t>
      </w:r>
      <w:r>
        <w:rPr>
          <w:rFonts w:cs="Arial"/>
          <w:b/>
          <w:color w:val="FF0000"/>
          <w:sz w:val="16"/>
          <w:szCs w:val="16"/>
        </w:rPr>
        <w:t xml:space="preserve"> porte- t- on des ma</w:t>
      </w:r>
      <w:r w:rsidRPr="005A13D6">
        <w:rPr>
          <w:rFonts w:cs="Arial"/>
          <w:b/>
          <w:color w:val="FF0000"/>
          <w:sz w:val="16"/>
          <w:szCs w:val="16"/>
        </w:rPr>
        <w:t>sques ?</w:t>
      </w:r>
    </w:p>
    <w:p w:rsidR="00C67856" w:rsidRPr="005A13D6" w:rsidRDefault="00C67856" w:rsidP="00C6785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FE77A8">
        <w:rPr>
          <w:rFonts w:cs="Arial"/>
          <w:b/>
          <w:sz w:val="16"/>
          <w:szCs w:val="16"/>
        </w:rPr>
        <w:t>Pas de port de masque de</w:t>
      </w:r>
      <w:r w:rsidRPr="005A13D6">
        <w:rPr>
          <w:rFonts w:cs="Arial"/>
          <w:sz w:val="16"/>
          <w:szCs w:val="16"/>
        </w:rPr>
        <w:t xml:space="preserve"> </w:t>
      </w:r>
      <w:r w:rsidRPr="005A13D6">
        <w:rPr>
          <w:rFonts w:cs="Arial"/>
          <w:b/>
          <w:sz w:val="16"/>
          <w:szCs w:val="16"/>
        </w:rPr>
        <w:t>4 à 11 ans</w:t>
      </w:r>
      <w:r>
        <w:rPr>
          <w:rFonts w:cs="Arial"/>
          <w:b/>
          <w:sz w:val="16"/>
          <w:szCs w:val="16"/>
        </w:rPr>
        <w:t xml:space="preserve"> inclus</w:t>
      </w:r>
      <w:r w:rsidRPr="005A13D6">
        <w:rPr>
          <w:rFonts w:cs="Arial"/>
          <w:b/>
          <w:sz w:val="16"/>
          <w:szCs w:val="16"/>
        </w:rPr>
        <w:t>.</w:t>
      </w:r>
      <w:r w:rsidRPr="005A13D6">
        <w:rPr>
          <w:rFonts w:cs="Arial"/>
          <w:sz w:val="16"/>
          <w:szCs w:val="16"/>
        </w:rPr>
        <w:t xml:space="preserve"> </w:t>
      </w:r>
    </w:p>
    <w:p w:rsidR="00C67856" w:rsidRPr="002303F2" w:rsidRDefault="00C67856" w:rsidP="00C6785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Si besoin port de masque pour </w:t>
      </w:r>
      <w:r w:rsidRPr="00DC1288">
        <w:rPr>
          <w:rFonts w:cs="Arial"/>
          <w:b/>
          <w:sz w:val="16"/>
          <w:szCs w:val="16"/>
        </w:rPr>
        <w:t xml:space="preserve">les </w:t>
      </w:r>
      <w:r>
        <w:rPr>
          <w:rFonts w:cs="Arial"/>
          <w:b/>
          <w:sz w:val="16"/>
          <w:szCs w:val="16"/>
        </w:rPr>
        <w:t>plus de 11 ans et adultes.</w:t>
      </w: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Que faire si des familles fournissent des masques à des  moins de 12 ans ?</w:t>
      </w:r>
    </w:p>
    <w:p w:rsidR="00C67856" w:rsidRPr="00911CD4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911CD4">
        <w:rPr>
          <w:rFonts w:cs="Arial"/>
          <w:sz w:val="16"/>
          <w:szCs w:val="16"/>
        </w:rPr>
        <w:t>L</w:t>
      </w:r>
      <w:r w:rsidRPr="00911CD4">
        <w:rPr>
          <w:rFonts w:cs="Times New Roman"/>
          <w:sz w:val="16"/>
          <w:szCs w:val="16"/>
        </w:rPr>
        <w:t>es</w:t>
      </w:r>
      <w:r w:rsidRPr="00911CD4">
        <w:rPr>
          <w:rFonts w:cs="Times New Roman"/>
          <w:color w:val="222A35"/>
          <w:sz w:val="16"/>
          <w:szCs w:val="16"/>
        </w:rPr>
        <w:t xml:space="preserve"> enfants qui auraient été dotés de masque par leur famille pourront le porter s’ils le souhaitent, mais pour ne pas créer de problème entre jeunes, nous </w:t>
      </w:r>
      <w:r>
        <w:rPr>
          <w:rFonts w:cs="Times New Roman"/>
          <w:color w:val="222A35"/>
          <w:sz w:val="16"/>
          <w:szCs w:val="16"/>
        </w:rPr>
        <w:t>encourageons les DACM à</w:t>
      </w:r>
      <w:r w:rsidRPr="00911CD4">
        <w:rPr>
          <w:rFonts w:cs="Times New Roman"/>
          <w:color w:val="222A35"/>
          <w:sz w:val="16"/>
          <w:szCs w:val="16"/>
        </w:rPr>
        <w:t xml:space="preserve"> traiter cette situation de façon éducative :</w:t>
      </w:r>
    </w:p>
    <w:p w:rsidR="00C67856" w:rsidRPr="00911CD4" w:rsidRDefault="00C67856" w:rsidP="00C67856">
      <w:pPr>
        <w:numPr>
          <w:ilvl w:val="3"/>
          <w:numId w:val="5"/>
        </w:numPr>
        <w:spacing w:after="0" w:line="240" w:lineRule="auto"/>
        <w:rPr>
          <w:rFonts w:cs="Times New Roman"/>
          <w:b/>
          <w:bCs/>
          <w:color w:val="222A35"/>
          <w:sz w:val="16"/>
          <w:szCs w:val="16"/>
        </w:rPr>
      </w:pPr>
      <w:r w:rsidRPr="00911CD4">
        <w:rPr>
          <w:rFonts w:cs="Times New Roman"/>
          <w:b/>
          <w:bCs/>
          <w:color w:val="222A35"/>
          <w:sz w:val="16"/>
          <w:szCs w:val="16"/>
        </w:rPr>
        <w:t>en revenant sur la pédagogie des gestes barrières, fiche « garantir les gestes barrière »  </w:t>
      </w:r>
      <w:hyperlink r:id="rId9" w:history="1">
        <w:r w:rsidRPr="00911CD4">
          <w:rPr>
            <w:rFonts w:cs="Times New Roman"/>
            <w:b/>
            <w:bCs/>
            <w:color w:val="033160"/>
            <w:sz w:val="16"/>
            <w:szCs w:val="16"/>
            <w:u w:val="single"/>
          </w:rPr>
          <w:t>ici,</w:t>
        </w:r>
      </w:hyperlink>
    </w:p>
    <w:p w:rsidR="00C67856" w:rsidRPr="00911CD4" w:rsidRDefault="00C67856" w:rsidP="00C67856">
      <w:pPr>
        <w:numPr>
          <w:ilvl w:val="3"/>
          <w:numId w:val="5"/>
        </w:numPr>
        <w:spacing w:after="0" w:line="240" w:lineRule="auto"/>
        <w:rPr>
          <w:rFonts w:cs="Times New Roman"/>
          <w:b/>
          <w:bCs/>
          <w:color w:val="222A35"/>
          <w:sz w:val="16"/>
          <w:szCs w:val="16"/>
        </w:rPr>
      </w:pPr>
      <w:r w:rsidRPr="00911CD4">
        <w:rPr>
          <w:rFonts w:cs="Times New Roman"/>
          <w:b/>
          <w:bCs/>
          <w:color w:val="222A35"/>
          <w:sz w:val="16"/>
          <w:szCs w:val="16"/>
        </w:rPr>
        <w:t xml:space="preserve">en informant </w:t>
      </w:r>
      <w:proofErr w:type="gramStart"/>
      <w:r w:rsidRPr="00911CD4">
        <w:rPr>
          <w:rFonts w:cs="Times New Roman"/>
          <w:b/>
          <w:bCs/>
          <w:color w:val="222A35"/>
          <w:sz w:val="16"/>
          <w:szCs w:val="16"/>
        </w:rPr>
        <w:t>de la</w:t>
      </w:r>
      <w:proofErr w:type="gramEnd"/>
      <w:r w:rsidRPr="00911CD4">
        <w:rPr>
          <w:rFonts w:cs="Times New Roman"/>
          <w:b/>
          <w:bCs/>
          <w:color w:val="222A35"/>
          <w:sz w:val="16"/>
          <w:szCs w:val="16"/>
        </w:rPr>
        <w:t xml:space="preserve"> non nécessité pour les petites tranches d’âges,</w:t>
      </w:r>
    </w:p>
    <w:p w:rsidR="00C67856" w:rsidRPr="00911CD4" w:rsidRDefault="00C67856" w:rsidP="00C67856">
      <w:pPr>
        <w:numPr>
          <w:ilvl w:val="3"/>
          <w:numId w:val="5"/>
        </w:numPr>
        <w:spacing w:after="0" w:line="240" w:lineRule="auto"/>
        <w:rPr>
          <w:rFonts w:cs="Times New Roman"/>
          <w:b/>
          <w:bCs/>
          <w:color w:val="222A35"/>
          <w:sz w:val="16"/>
          <w:szCs w:val="16"/>
        </w:rPr>
      </w:pPr>
      <w:r w:rsidRPr="00911CD4">
        <w:rPr>
          <w:rFonts w:cs="Times New Roman"/>
          <w:b/>
          <w:bCs/>
          <w:color w:val="222A35"/>
          <w:sz w:val="16"/>
          <w:szCs w:val="16"/>
        </w:rPr>
        <w:t xml:space="preserve">en respectant la liberté de chacun. </w:t>
      </w: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</w:t>
      </w:r>
      <w:r w:rsidRPr="005A13D6">
        <w:rPr>
          <w:rFonts w:cs="Arial"/>
          <w:b/>
          <w:color w:val="FF0000"/>
          <w:sz w:val="16"/>
          <w:szCs w:val="16"/>
        </w:rPr>
        <w:t>ondi</w:t>
      </w:r>
      <w:r>
        <w:rPr>
          <w:rFonts w:cs="Arial"/>
          <w:b/>
          <w:color w:val="FF0000"/>
          <w:sz w:val="16"/>
          <w:szCs w:val="16"/>
        </w:rPr>
        <w:t xml:space="preserve">tions d’utilisation des masques : </w:t>
      </w:r>
    </w:p>
    <w:p w:rsidR="00C67856" w:rsidRPr="005D30E4" w:rsidRDefault="00C67856" w:rsidP="00C6785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Un </w:t>
      </w:r>
      <w:r w:rsidRPr="005D30E4">
        <w:rPr>
          <w:rFonts w:cs="Arial"/>
          <w:b/>
          <w:sz w:val="16"/>
          <w:szCs w:val="16"/>
        </w:rPr>
        <w:t>masque tissu ou papier</w:t>
      </w:r>
      <w:r w:rsidRPr="005D30E4">
        <w:rPr>
          <w:rFonts w:cs="Arial"/>
          <w:sz w:val="16"/>
          <w:szCs w:val="16"/>
        </w:rPr>
        <w:t xml:space="preserve"> est fonctionnel 4 heures dans de bonnes conditions d’utilisation.</w:t>
      </w:r>
    </w:p>
    <w:p w:rsidR="00C67856" w:rsidRDefault="00C67856" w:rsidP="00C6785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2303F2">
        <w:rPr>
          <w:rFonts w:cs="Arial"/>
          <w:sz w:val="16"/>
          <w:szCs w:val="16"/>
        </w:rPr>
        <w:t xml:space="preserve">Pour une </w:t>
      </w:r>
      <w:r w:rsidRPr="009524EE">
        <w:rPr>
          <w:rFonts w:cs="Arial"/>
          <w:b/>
          <w:sz w:val="16"/>
          <w:szCs w:val="16"/>
        </w:rPr>
        <w:t>journée d’utilisation</w:t>
      </w:r>
      <w:r w:rsidR="00FE7174">
        <w:rPr>
          <w:rFonts w:cs="Arial"/>
          <w:b/>
          <w:sz w:val="16"/>
          <w:szCs w:val="16"/>
        </w:rPr>
        <w:t xml:space="preserve"> </w:t>
      </w:r>
      <w:r w:rsidR="00FE7174" w:rsidRPr="00FE7174">
        <w:rPr>
          <w:rFonts w:cs="Arial"/>
          <w:b/>
          <w:sz w:val="16"/>
          <w:szCs w:val="16"/>
          <w:highlight w:val="yellow"/>
        </w:rPr>
        <w:t>continue</w:t>
      </w:r>
      <w:r w:rsidRPr="002303F2">
        <w:rPr>
          <w:rFonts w:cs="Arial"/>
          <w:sz w:val="16"/>
          <w:szCs w:val="16"/>
        </w:rPr>
        <w:t xml:space="preserve"> il faut compter 3 à 4 masques tissus et par défaut chirurgicaux.</w:t>
      </w:r>
    </w:p>
    <w:p w:rsidR="00C67856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C67856" w:rsidRPr="005D30E4" w:rsidRDefault="00C67856" w:rsidP="00C67856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D</w:t>
      </w:r>
      <w:r w:rsidRPr="005D30E4">
        <w:rPr>
          <w:rFonts w:cs="Arial"/>
          <w:b/>
          <w:color w:val="FF0000"/>
          <w:sz w:val="16"/>
          <w:szCs w:val="16"/>
        </w:rPr>
        <w:t>ispositifs particuliers mis en œuvre pour la gestion des masques</w:t>
      </w:r>
      <w:r>
        <w:rPr>
          <w:rFonts w:cs="Arial"/>
          <w:b/>
          <w:color w:val="FF0000"/>
          <w:sz w:val="16"/>
          <w:szCs w:val="16"/>
        </w:rPr>
        <w:t> :</w:t>
      </w:r>
    </w:p>
    <w:p w:rsidR="00C67856" w:rsidRPr="005D30E4" w:rsidRDefault="00C67856" w:rsidP="00C6785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73F8A">
        <w:rPr>
          <w:rFonts w:cs="Arial"/>
          <w:sz w:val="16"/>
          <w:szCs w:val="16"/>
        </w:rPr>
        <w:t xml:space="preserve">Prévoir </w:t>
      </w:r>
      <w:r>
        <w:rPr>
          <w:rFonts w:cs="Arial"/>
          <w:sz w:val="16"/>
          <w:szCs w:val="16"/>
        </w:rPr>
        <w:t xml:space="preserve">en ACM et VV </w:t>
      </w:r>
      <w:r w:rsidRPr="00073F8A">
        <w:rPr>
          <w:rFonts w:cs="Arial"/>
          <w:sz w:val="16"/>
          <w:szCs w:val="16"/>
        </w:rPr>
        <w:t xml:space="preserve">les </w:t>
      </w:r>
      <w:r w:rsidRPr="005D30E4">
        <w:rPr>
          <w:rFonts w:cs="Arial"/>
          <w:b/>
          <w:sz w:val="16"/>
          <w:szCs w:val="16"/>
        </w:rPr>
        <w:t>circuits de gestion des masques</w:t>
      </w:r>
      <w:r>
        <w:rPr>
          <w:rFonts w:cs="Arial"/>
          <w:sz w:val="16"/>
          <w:szCs w:val="16"/>
        </w:rPr>
        <w:t xml:space="preserve"> jetables et les circuits </w:t>
      </w:r>
      <w:r w:rsidRPr="00073F8A">
        <w:rPr>
          <w:rFonts w:cs="Arial"/>
          <w:sz w:val="16"/>
          <w:szCs w:val="16"/>
        </w:rPr>
        <w:t>de collecte et de lavages selon les procédures ad hoc.</w:t>
      </w:r>
    </w:p>
    <w:p w:rsidR="00C67856" w:rsidRPr="005D30E4" w:rsidRDefault="00C67856" w:rsidP="00C6785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Une procédure de </w:t>
      </w:r>
      <w:r w:rsidRPr="005D30E4">
        <w:rPr>
          <w:rFonts w:cs="Arial"/>
          <w:b/>
          <w:sz w:val="16"/>
          <w:szCs w:val="16"/>
        </w:rPr>
        <w:t>récupération des masques papier</w:t>
      </w:r>
      <w:r w:rsidRPr="005D30E4">
        <w:rPr>
          <w:rFonts w:cs="Arial"/>
          <w:sz w:val="16"/>
          <w:szCs w:val="16"/>
        </w:rPr>
        <w:t xml:space="preserve"> dans des poubelles ensachées sera mise en œuvre.</w:t>
      </w:r>
    </w:p>
    <w:p w:rsidR="00C67856" w:rsidRPr="005D30E4" w:rsidRDefault="00C67856" w:rsidP="00C67856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5D30E4">
        <w:rPr>
          <w:rFonts w:cs="Arial"/>
          <w:sz w:val="16"/>
          <w:szCs w:val="16"/>
        </w:rPr>
        <w:t xml:space="preserve">Une procédure de </w:t>
      </w:r>
      <w:r w:rsidRPr="005D30E4">
        <w:rPr>
          <w:rFonts w:cs="Arial"/>
          <w:b/>
          <w:sz w:val="16"/>
          <w:szCs w:val="16"/>
        </w:rPr>
        <w:t>récupération et de lavages à 60° plus de 30mn des masques tissus</w:t>
      </w:r>
      <w:r w:rsidRPr="005D30E4">
        <w:rPr>
          <w:rFonts w:cs="Arial"/>
          <w:sz w:val="16"/>
          <w:szCs w:val="16"/>
        </w:rPr>
        <w:t xml:space="preserve"> sera également mise en œuvre, en appelant les jeunes </w:t>
      </w:r>
      <w:r>
        <w:rPr>
          <w:rFonts w:cs="Arial"/>
          <w:sz w:val="16"/>
          <w:szCs w:val="16"/>
        </w:rPr>
        <w:t xml:space="preserve">en ACM et les familles en VV </w:t>
      </w:r>
      <w:r w:rsidRPr="005D30E4">
        <w:rPr>
          <w:rFonts w:cs="Arial"/>
          <w:sz w:val="16"/>
          <w:szCs w:val="16"/>
        </w:rPr>
        <w:t xml:space="preserve">à se responsabiliser dans cette démarche. </w:t>
      </w:r>
    </w:p>
    <w:p w:rsidR="00E84F55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  <w:r w:rsidRPr="00853AA1">
        <w:rPr>
          <w:b/>
          <w:color w:val="FF0000"/>
          <w:sz w:val="16"/>
          <w:szCs w:val="16"/>
          <w:u w:val="single"/>
        </w:rPr>
        <w:t>NETTOYAGE DES HEBERGEMENTS ET DES ESPACES COLLECTIFS :</w:t>
      </w:r>
    </w:p>
    <w:p w:rsidR="00E84F55" w:rsidRPr="00853AA1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  <w:u w:val="single"/>
        </w:rPr>
      </w:pP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modalités de nettoyage et aération des locaux ?</w:t>
      </w:r>
    </w:p>
    <w:p w:rsidR="00E84F55" w:rsidRPr="004B5059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4B5059">
        <w:rPr>
          <w:rFonts w:cs="Arial"/>
          <w:sz w:val="16"/>
          <w:szCs w:val="16"/>
        </w:rPr>
        <w:t xml:space="preserve">e nettoyage approfondi des locaux </w:t>
      </w:r>
      <w:r>
        <w:rPr>
          <w:rFonts w:cs="Arial"/>
          <w:sz w:val="16"/>
          <w:szCs w:val="16"/>
        </w:rPr>
        <w:t xml:space="preserve">est prévu </w:t>
      </w:r>
      <w:r w:rsidRPr="004B5059">
        <w:rPr>
          <w:rFonts w:cs="Arial"/>
          <w:sz w:val="16"/>
          <w:szCs w:val="16"/>
        </w:rPr>
        <w:t xml:space="preserve">préalablement à l’ouverture des lieux d’accueil et d’hébergement. </w:t>
      </w:r>
    </w:p>
    <w:p w:rsidR="00E84F55" w:rsidRPr="004B5059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FF0000"/>
          <w:sz w:val="16"/>
          <w:szCs w:val="16"/>
        </w:rPr>
      </w:pPr>
      <w:r w:rsidRPr="004B5059">
        <w:rPr>
          <w:rFonts w:cs="Arial"/>
          <w:sz w:val="16"/>
          <w:szCs w:val="16"/>
        </w:rPr>
        <w:t xml:space="preserve">L’entretien des locaux </w:t>
      </w:r>
      <w:r>
        <w:rPr>
          <w:rFonts w:cs="Arial"/>
          <w:sz w:val="16"/>
          <w:szCs w:val="16"/>
        </w:rPr>
        <w:t xml:space="preserve">collectifs ACM et VV </w:t>
      </w:r>
      <w:r w:rsidRPr="004B5059">
        <w:rPr>
          <w:rFonts w:cs="Arial"/>
          <w:sz w:val="16"/>
          <w:szCs w:val="16"/>
        </w:rPr>
        <w:t>est effectué en utilisant les procédures et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>produits habituels, avec des gants de ménage. Il doit cependant être réalisé avec une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>plus grande fréquence (deux fois par jour).</w:t>
      </w:r>
    </w:p>
    <w:p w:rsidR="00E84F55" w:rsidRPr="004B5059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FE554A">
        <w:rPr>
          <w:rFonts w:cs="Arial"/>
          <w:b/>
          <w:sz w:val="16"/>
          <w:szCs w:val="16"/>
          <w:shd w:val="clear" w:color="auto" w:fill="FFFFFF"/>
        </w:rPr>
        <w:t>Aération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pluri- quotidienne des espaces communs de vie quotidienne et d’activités et des hébergements.</w:t>
      </w:r>
      <w:r>
        <w:rPr>
          <w:rFonts w:cs="Arial"/>
          <w:sz w:val="16"/>
          <w:szCs w:val="16"/>
          <w:shd w:val="clear" w:color="auto" w:fill="FFFFFF"/>
        </w:rPr>
        <w:t xml:space="preserve"> L</w:t>
      </w:r>
      <w:r w:rsidRPr="004B5059">
        <w:rPr>
          <w:rFonts w:cs="Arial"/>
          <w:sz w:val="16"/>
          <w:szCs w:val="16"/>
        </w:rPr>
        <w:t xml:space="preserve">es fenêtres des lieux d’accueil et d’hébergement doivent être ouvertes le plus fréquemment </w:t>
      </w:r>
      <w:proofErr w:type="gramStart"/>
      <w:r w:rsidRPr="004B5059">
        <w:rPr>
          <w:rFonts w:cs="Arial"/>
          <w:sz w:val="16"/>
          <w:szCs w:val="16"/>
        </w:rPr>
        <w:t>possible</w:t>
      </w:r>
      <w:proofErr w:type="gramEnd"/>
      <w:r w:rsidRPr="004B5059">
        <w:rPr>
          <w:rFonts w:cs="Arial"/>
          <w:sz w:val="16"/>
          <w:szCs w:val="16"/>
        </w:rPr>
        <w:t xml:space="preserve"> pour augmenter la circulation de l'air dans les salles d’activités et autres locaux occupés pendant la journée (ex. entre 10 et 15 min le matin avant l’arrivée des </w:t>
      </w:r>
      <w:r>
        <w:rPr>
          <w:rFonts w:cs="Arial"/>
          <w:sz w:val="16"/>
          <w:szCs w:val="16"/>
        </w:rPr>
        <w:t xml:space="preserve">bénéficiaires, entre les </w:t>
      </w:r>
      <w:r w:rsidRPr="004B5059">
        <w:rPr>
          <w:rFonts w:cs="Arial"/>
          <w:sz w:val="16"/>
          <w:szCs w:val="16"/>
        </w:rPr>
        <w:t>activité</w:t>
      </w:r>
      <w:r>
        <w:rPr>
          <w:rFonts w:cs="Arial"/>
          <w:sz w:val="16"/>
          <w:szCs w:val="16"/>
        </w:rPr>
        <w:t>s</w:t>
      </w:r>
      <w:r w:rsidRPr="004B5059">
        <w:rPr>
          <w:rFonts w:cs="Arial"/>
          <w:sz w:val="16"/>
          <w:szCs w:val="16"/>
        </w:rPr>
        <w:t>, au moment du déjeuner et le soir pendant le nettoyage des locaux).</w:t>
      </w:r>
    </w:p>
    <w:p w:rsidR="00E84F55" w:rsidRDefault="00E84F55" w:rsidP="00E84F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Dans les espaces collectifs :</w:t>
      </w:r>
    </w:p>
    <w:p w:rsidR="00E84F55" w:rsidRDefault="00E84F55" w:rsidP="00E84F5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B5059">
        <w:rPr>
          <w:rFonts w:cs="Arial"/>
          <w:sz w:val="16"/>
          <w:szCs w:val="16"/>
        </w:rPr>
        <w:t xml:space="preserve">L’utilisation de </w:t>
      </w:r>
      <w:r w:rsidRPr="004B5059">
        <w:rPr>
          <w:rFonts w:cs="Arial"/>
          <w:b/>
          <w:sz w:val="16"/>
          <w:szCs w:val="16"/>
        </w:rPr>
        <w:t>ventilateur ou de brumisateur</w:t>
      </w:r>
      <w:r w:rsidRPr="004B5059">
        <w:rPr>
          <w:rFonts w:cs="Arial"/>
          <w:sz w:val="16"/>
          <w:szCs w:val="16"/>
        </w:rPr>
        <w:t xml:space="preserve"> collectif (sauf dans des chambres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 xml:space="preserve">individuelles), y compris dans des dortoirs, est </w:t>
      </w:r>
      <w:r w:rsidRPr="004B5059">
        <w:rPr>
          <w:rFonts w:cs="Arial"/>
          <w:b/>
          <w:sz w:val="16"/>
          <w:szCs w:val="16"/>
        </w:rPr>
        <w:t>proscrite si le flux d’air est dirigé vers les personnes</w:t>
      </w:r>
      <w:r w:rsidRPr="004B5059">
        <w:rPr>
          <w:rFonts w:cs="Arial"/>
          <w:sz w:val="16"/>
          <w:szCs w:val="16"/>
        </w:rPr>
        <w:t xml:space="preserve">. </w:t>
      </w:r>
    </w:p>
    <w:p w:rsidR="00E84F55" w:rsidRDefault="00E84F55" w:rsidP="00E84F5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B5059">
        <w:rPr>
          <w:rFonts w:cs="Arial"/>
          <w:sz w:val="16"/>
          <w:szCs w:val="16"/>
        </w:rPr>
        <w:t xml:space="preserve">L’utilisation de </w:t>
      </w:r>
      <w:r w:rsidRPr="004B5059">
        <w:rPr>
          <w:rFonts w:cs="Arial"/>
          <w:b/>
          <w:sz w:val="16"/>
          <w:szCs w:val="16"/>
        </w:rPr>
        <w:t>climatiseurs</w:t>
      </w:r>
      <w:r w:rsidRPr="004B5059">
        <w:rPr>
          <w:rFonts w:cs="Arial"/>
          <w:sz w:val="16"/>
          <w:szCs w:val="16"/>
        </w:rPr>
        <w:t xml:space="preserve"> est possible, en évitant de générer des flux d’air vers les personnes, sans recyclage de l’air, et en recherchant le filtre le plus performant sur le plan sanitaire.</w:t>
      </w:r>
    </w:p>
    <w:p w:rsidR="00E84F55" w:rsidRDefault="00E84F55" w:rsidP="00E84F55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E84F55" w:rsidRPr="00AD25A8" w:rsidRDefault="00E84F55" w:rsidP="00E84F55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Nettoyage en</w:t>
      </w:r>
      <w:r w:rsidRPr="00AD25A8">
        <w:rPr>
          <w:rFonts w:cs="Arial"/>
          <w:b/>
          <w:color w:val="FF0000"/>
          <w:sz w:val="16"/>
          <w:szCs w:val="16"/>
        </w:rPr>
        <w:t>tre 2 sessions en ACM</w:t>
      </w:r>
      <w:r>
        <w:rPr>
          <w:rFonts w:cs="Arial"/>
          <w:b/>
          <w:color w:val="FF0000"/>
          <w:sz w:val="16"/>
          <w:szCs w:val="16"/>
        </w:rPr>
        <w:t> ?</w:t>
      </w:r>
    </w:p>
    <w:p w:rsidR="00E84F55" w:rsidRPr="00AD25A8" w:rsidRDefault="00E84F55" w:rsidP="00E84F55">
      <w:pPr>
        <w:spacing w:after="0" w:line="240" w:lineRule="auto"/>
        <w:rPr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Le délai préconisé entre </w:t>
      </w:r>
      <w:r w:rsidRPr="00AD25A8">
        <w:rPr>
          <w:rFonts w:cs="Arial"/>
          <w:b/>
          <w:sz w:val="16"/>
          <w:szCs w:val="16"/>
        </w:rPr>
        <w:t>2 sessions</w:t>
      </w:r>
      <w:r>
        <w:rPr>
          <w:rFonts w:cs="Arial"/>
          <w:b/>
          <w:sz w:val="16"/>
          <w:szCs w:val="16"/>
        </w:rPr>
        <w:t xml:space="preserve"> en ACM est de </w:t>
      </w:r>
      <w:r w:rsidRPr="00AD25A8">
        <w:rPr>
          <w:rFonts w:cs="Arial"/>
          <w:b/>
          <w:sz w:val="16"/>
          <w:szCs w:val="16"/>
        </w:rPr>
        <w:t>48h</w:t>
      </w:r>
      <w:r w:rsidRPr="00AD25A8">
        <w:rPr>
          <w:rFonts w:cs="Arial"/>
          <w:sz w:val="16"/>
          <w:szCs w:val="16"/>
        </w:rPr>
        <w:t xml:space="preserve"> entre le départ et l’arrivée de la session suivante.</w:t>
      </w:r>
    </w:p>
    <w:p w:rsidR="00E84F55" w:rsidRPr="002303F2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agents de nettoyages réaliseront le ménage et nettoyage </w:t>
      </w:r>
      <w:r w:rsidRPr="002303F2">
        <w:rPr>
          <w:rFonts w:cs="Arial"/>
          <w:sz w:val="16"/>
          <w:szCs w:val="16"/>
        </w:rPr>
        <w:t>sel</w:t>
      </w:r>
      <w:r>
        <w:rPr>
          <w:rFonts w:cs="Arial"/>
          <w:sz w:val="16"/>
          <w:szCs w:val="16"/>
        </w:rPr>
        <w:t>on la règlementation en vigueur,</w:t>
      </w:r>
    </w:p>
    <w:p w:rsidR="00E84F55" w:rsidRPr="002303F2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Lieux collectifs,</w:t>
      </w:r>
    </w:p>
    <w:p w:rsidR="00E84F55" w:rsidRPr="0007596D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Hébergements.</w:t>
      </w: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E84F55" w:rsidRPr="00362EC4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Comment veiller au nettoyage et à l’aération des chambres et de la literie ?</w:t>
      </w:r>
    </w:p>
    <w:p w:rsidR="00E84F55" w:rsidRPr="004B5059" w:rsidRDefault="00E84F55" w:rsidP="00E84F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 ACM l</w:t>
      </w:r>
      <w:r w:rsidRPr="004B5059">
        <w:rPr>
          <w:rFonts w:cs="Arial"/>
          <w:sz w:val="16"/>
          <w:szCs w:val="16"/>
        </w:rPr>
        <w:t>a participation des mineurs aux tâches de nettoyage sera limitée. Ces dernières doivent</w:t>
      </w:r>
      <w:r>
        <w:rPr>
          <w:rFonts w:cs="Arial"/>
          <w:sz w:val="16"/>
          <w:szCs w:val="16"/>
        </w:rPr>
        <w:t xml:space="preserve"> </w:t>
      </w:r>
      <w:r w:rsidRPr="004B5059">
        <w:rPr>
          <w:rFonts w:cs="Arial"/>
          <w:sz w:val="16"/>
          <w:szCs w:val="16"/>
        </w:rPr>
        <w:t>être prioritairement réservées à des intervenants adultes munis de protections individuelles</w:t>
      </w:r>
    </w:p>
    <w:p w:rsidR="00E84F55" w:rsidRPr="004B5059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En ACM et VV il est préconisé que l</w:t>
      </w:r>
      <w:r w:rsidRPr="002303F2">
        <w:rPr>
          <w:sz w:val="16"/>
          <w:szCs w:val="16"/>
        </w:rPr>
        <w:t>es chambres s</w:t>
      </w:r>
      <w:r>
        <w:rPr>
          <w:sz w:val="16"/>
          <w:szCs w:val="16"/>
        </w:rPr>
        <w:t>oie</w:t>
      </w:r>
      <w:r w:rsidRPr="002303F2">
        <w:rPr>
          <w:sz w:val="16"/>
          <w:szCs w:val="16"/>
        </w:rPr>
        <w:t xml:space="preserve">nt </w:t>
      </w:r>
      <w:r w:rsidRPr="00FE554A">
        <w:rPr>
          <w:b/>
          <w:sz w:val="16"/>
          <w:szCs w:val="16"/>
        </w:rPr>
        <w:t>aérées</w:t>
      </w:r>
      <w:r w:rsidRPr="002303F2">
        <w:rPr>
          <w:sz w:val="16"/>
          <w:szCs w:val="16"/>
        </w:rPr>
        <w:t xml:space="preserve"> le plus souvent possible,</w:t>
      </w:r>
      <w:r>
        <w:rPr>
          <w:sz w:val="16"/>
          <w:szCs w:val="16"/>
        </w:rPr>
        <w:t xml:space="preserve"> s</w:t>
      </w:r>
      <w:r w:rsidRPr="004B5059">
        <w:rPr>
          <w:sz w:val="16"/>
          <w:szCs w:val="16"/>
        </w:rPr>
        <w:t xml:space="preserve">i possible </w:t>
      </w:r>
      <w:r w:rsidRPr="004B5059">
        <w:rPr>
          <w:b/>
          <w:sz w:val="16"/>
          <w:szCs w:val="16"/>
        </w:rPr>
        <w:t>fenêtres grandes ouvertes</w:t>
      </w:r>
      <w:r w:rsidRPr="004B5059">
        <w:rPr>
          <w:sz w:val="16"/>
          <w:szCs w:val="16"/>
        </w:rPr>
        <w:t xml:space="preserve"> (fenêtres en bon état),</w:t>
      </w:r>
    </w:p>
    <w:p w:rsidR="00E84F55" w:rsidRPr="00864718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FE554A">
        <w:rPr>
          <w:rFonts w:cs="Arial"/>
          <w:b/>
          <w:sz w:val="16"/>
          <w:szCs w:val="16"/>
          <w:shd w:val="clear" w:color="auto" w:fill="FFFFFF"/>
        </w:rPr>
        <w:t>Ménage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des locaux assurés par le personnel selon la règlementation en cours.</w:t>
      </w:r>
    </w:p>
    <w:p w:rsidR="00E84F55" w:rsidRPr="00864718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864718">
        <w:rPr>
          <w:rFonts w:cs="Arial"/>
          <w:sz w:val="16"/>
          <w:szCs w:val="16"/>
        </w:rPr>
        <w:t>Le linge de lit sera lavé avec un cycle de lavage adéquat (cycle de 30 mn à 60°C minimum), en incluant également les parures de lit et les couvre-lits et les protège oreillers et matelas qui peuvent être également à usage unique.</w:t>
      </w:r>
    </w:p>
    <w:p w:rsidR="00E84F55" w:rsidRDefault="00E84F55" w:rsidP="00E84F55">
      <w:pPr>
        <w:spacing w:after="0" w:line="240" w:lineRule="auto"/>
        <w:rPr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modalités de lavage du linge des jeunes en ACM ?</w:t>
      </w:r>
    </w:p>
    <w:p w:rsidR="00E84F55" w:rsidRPr="00AD25A8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AD25A8">
        <w:rPr>
          <w:sz w:val="16"/>
          <w:szCs w:val="16"/>
        </w:rPr>
        <w:t>La plupart du linge des jeunes ne peut supporter des lavages à 60°, dans la situation du déroulement « normal » de la colo sans situation sanitaire liée à une suspicion de Covid19 ou de Covid19 avéré, le lavage du linge des jeunes se fera comme à l’accoutumée</w:t>
      </w:r>
    </w:p>
    <w:p w:rsidR="00E84F55" w:rsidRPr="00675CE1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675CE1">
        <w:rPr>
          <w:b/>
          <w:sz w:val="16"/>
          <w:szCs w:val="16"/>
        </w:rPr>
        <w:t xml:space="preserve">Dans une situation de suspicion de Covid19 ou de Covid19 avéré, le linge du jeune concerné sera isolé et stocké dans un sachet plastique en attendant l’arrivée de la famille.     </w:t>
      </w:r>
    </w:p>
    <w:p w:rsidR="00E84F55" w:rsidRPr="00246F96" w:rsidRDefault="00E84F55" w:rsidP="00E84F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D25A8">
        <w:rPr>
          <w:rFonts w:cs="Arial"/>
          <w:b/>
          <w:sz w:val="16"/>
          <w:szCs w:val="16"/>
        </w:rPr>
        <w:t>Le linge de lit</w:t>
      </w:r>
      <w:r w:rsidRPr="00284F79">
        <w:rPr>
          <w:rFonts w:cs="Arial"/>
          <w:sz w:val="16"/>
          <w:szCs w:val="16"/>
        </w:rPr>
        <w:t xml:space="preserve"> sera lavé avec un cycle de lavage adéquat (cycle de 30 mn à 60°C</w:t>
      </w:r>
      <w:r>
        <w:rPr>
          <w:rFonts w:cs="Arial"/>
          <w:sz w:val="16"/>
          <w:szCs w:val="16"/>
        </w:rPr>
        <w:t xml:space="preserve"> </w:t>
      </w:r>
      <w:r w:rsidRPr="00246F96">
        <w:rPr>
          <w:rFonts w:cs="Arial"/>
          <w:sz w:val="16"/>
          <w:szCs w:val="16"/>
        </w:rPr>
        <w:t>minimum), en incluant également les parures de lit et les couvre-lits et les protège oreillers et matelas qui peuvent être également à usage unique.</w:t>
      </w:r>
    </w:p>
    <w:p w:rsidR="00E84F55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E84F55" w:rsidRDefault="00E84F55" w:rsidP="00E84F5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>
        <w:rPr>
          <w:rFonts w:cs="Arial"/>
          <w:b/>
          <w:color w:val="FF0000"/>
          <w:sz w:val="16"/>
          <w:szCs w:val="16"/>
        </w:rPr>
        <w:t>esures d’hygiène et de nettoyage des hébergements des encadrants ?</w:t>
      </w:r>
    </w:p>
    <w:p w:rsidR="00E84F55" w:rsidRDefault="00E84F55" w:rsidP="00E84F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L'hébergement des encadrants doit permettre les meilleures conditions de sécurité des mineurs et respecter les règles de distanciation physique.</w:t>
      </w:r>
    </w:p>
    <w:p w:rsidR="00E84F55" w:rsidRDefault="00E84F55" w:rsidP="00E84F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Les conditions de lavage du linge des encadrants est identique en ACM et VV, sans préconisation particulière en dehors de situation de suspicion ou de cas de Covid19 avérée.</w:t>
      </w:r>
    </w:p>
    <w:p w:rsidR="00E84F55" w:rsidRPr="0088219D" w:rsidRDefault="00E84F55" w:rsidP="00E84F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L’hygiène et le nettoyage y sont organisés selon les procédures concernant les salariés professionnels et saisonniers hébergés sur un ACM ou un VV</w:t>
      </w:r>
      <w:r w:rsidRPr="0088219D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sans préconisation particulière en dehors de situation de suspicion ou de cas de Covid19 avérée.</w:t>
      </w:r>
    </w:p>
    <w:p w:rsidR="00E84F55" w:rsidRDefault="00E84F55" w:rsidP="00E84F55">
      <w:pPr>
        <w:spacing w:after="0" w:line="240" w:lineRule="auto"/>
        <w:rPr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Quelles sont les m</w:t>
      </w:r>
      <w:r>
        <w:rPr>
          <w:rFonts w:cs="Arial"/>
          <w:b/>
          <w:color w:val="FF0000"/>
          <w:sz w:val="16"/>
          <w:szCs w:val="16"/>
        </w:rPr>
        <w:t>esures de nettoyages en VV espaces collectifs et dans les hébergements entre 2 familles </w:t>
      </w:r>
      <w:proofErr w:type="gramStart"/>
      <w:r>
        <w:rPr>
          <w:rFonts w:cs="Arial"/>
          <w:b/>
          <w:color w:val="FF0000"/>
          <w:sz w:val="16"/>
          <w:szCs w:val="16"/>
        </w:rPr>
        <w:t>?:</w:t>
      </w:r>
      <w:proofErr w:type="gramEnd"/>
    </w:p>
    <w:p w:rsidR="00E84F55" w:rsidRPr="00977B57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7B57">
        <w:rPr>
          <w:rFonts w:cs="Arial"/>
          <w:b/>
          <w:sz w:val="16"/>
          <w:szCs w:val="16"/>
        </w:rPr>
        <w:t xml:space="preserve">Entre 2 hébergements de familles </w:t>
      </w:r>
      <w:r>
        <w:rPr>
          <w:rFonts w:cs="Arial"/>
          <w:b/>
          <w:sz w:val="16"/>
          <w:szCs w:val="16"/>
        </w:rPr>
        <w:t xml:space="preserve">en VV </w:t>
      </w:r>
      <w:r w:rsidRPr="00977B57">
        <w:rPr>
          <w:rFonts w:cs="Arial"/>
          <w:b/>
          <w:sz w:val="16"/>
          <w:szCs w:val="16"/>
        </w:rPr>
        <w:t>la durée préconisée du logement vide est entre 4 et</w:t>
      </w:r>
      <w:r w:rsidRPr="00977B57">
        <w:rPr>
          <w:rFonts w:cs="Arial"/>
          <w:sz w:val="16"/>
          <w:szCs w:val="16"/>
        </w:rPr>
        <w:t xml:space="preserve"> </w:t>
      </w:r>
      <w:r w:rsidRPr="00977B57">
        <w:rPr>
          <w:rFonts w:cs="Arial"/>
          <w:b/>
          <w:sz w:val="16"/>
          <w:szCs w:val="16"/>
        </w:rPr>
        <w:t xml:space="preserve">48h, </w:t>
      </w:r>
      <w:r w:rsidRPr="00977B57">
        <w:rPr>
          <w:rFonts w:cs="Arial"/>
          <w:sz w:val="16"/>
          <w:szCs w:val="16"/>
        </w:rPr>
        <w:t>en fonction du flux de bénéficiaires entre le départ et l’arrivée pour l’affectation suivante</w:t>
      </w:r>
      <w:r>
        <w:rPr>
          <w:rFonts w:cs="Arial"/>
          <w:sz w:val="16"/>
          <w:szCs w:val="16"/>
        </w:rPr>
        <w:t xml:space="preserve"> et du nombre d’affectations</w:t>
      </w:r>
      <w:r w:rsidRPr="00977B57">
        <w:rPr>
          <w:rFonts w:cs="Arial"/>
          <w:sz w:val="16"/>
          <w:szCs w:val="16"/>
        </w:rPr>
        <w:t>.</w:t>
      </w:r>
    </w:p>
    <w:p w:rsidR="00E84F55" w:rsidRPr="002303F2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agents de nettoyages réaliseront le ménage et nettoyage </w:t>
      </w:r>
      <w:r w:rsidRPr="002303F2">
        <w:rPr>
          <w:rFonts w:cs="Arial"/>
          <w:sz w:val="16"/>
          <w:szCs w:val="16"/>
        </w:rPr>
        <w:t>sel</w:t>
      </w:r>
      <w:r>
        <w:rPr>
          <w:rFonts w:cs="Arial"/>
          <w:sz w:val="16"/>
          <w:szCs w:val="16"/>
        </w:rPr>
        <w:t>on la règlementation en vigueur,</w:t>
      </w:r>
    </w:p>
    <w:p w:rsidR="00E84F55" w:rsidRPr="002303F2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Lieux collectifs,</w:t>
      </w:r>
    </w:p>
    <w:p w:rsidR="00E84F55" w:rsidRPr="0007596D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rFonts w:cs="Arial"/>
          <w:sz w:val="16"/>
          <w:szCs w:val="16"/>
        </w:rPr>
        <w:t>Des Hébergements.</w:t>
      </w:r>
    </w:p>
    <w:p w:rsidR="00E84F55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2303F2">
        <w:rPr>
          <w:sz w:val="16"/>
          <w:szCs w:val="16"/>
        </w:rPr>
        <w:t xml:space="preserve">Les </w:t>
      </w:r>
      <w:r>
        <w:rPr>
          <w:sz w:val="16"/>
          <w:szCs w:val="16"/>
        </w:rPr>
        <w:t>espaces collectifs seront aérés plusieurs fois par jour, en particulier entre chaque activités en salles et au moins 15 minutes toutes les 3h</w:t>
      </w:r>
      <w:r w:rsidR="008E76F7">
        <w:rPr>
          <w:sz w:val="16"/>
          <w:szCs w:val="16"/>
        </w:rPr>
        <w:t xml:space="preserve"> </w:t>
      </w:r>
      <w:r w:rsidR="008E76F7" w:rsidRPr="008E76F7">
        <w:rPr>
          <w:sz w:val="16"/>
          <w:szCs w:val="16"/>
          <w:highlight w:val="yellow"/>
        </w:rPr>
        <w:t>et plus si possible</w:t>
      </w:r>
      <w:r>
        <w:rPr>
          <w:sz w:val="16"/>
          <w:szCs w:val="16"/>
        </w:rPr>
        <w:t>.</w:t>
      </w:r>
    </w:p>
    <w:p w:rsidR="00E84F55" w:rsidRPr="004B5059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Les bénéficiaires affectés seront encouragés à </w:t>
      </w:r>
      <w:r w:rsidRPr="00FE554A">
        <w:rPr>
          <w:b/>
          <w:sz w:val="16"/>
          <w:szCs w:val="16"/>
        </w:rPr>
        <w:t>aér</w:t>
      </w:r>
      <w:r>
        <w:rPr>
          <w:b/>
          <w:sz w:val="16"/>
          <w:szCs w:val="16"/>
        </w:rPr>
        <w:t>er les hébergements</w:t>
      </w:r>
      <w:r w:rsidRPr="002303F2">
        <w:rPr>
          <w:sz w:val="16"/>
          <w:szCs w:val="16"/>
        </w:rPr>
        <w:t xml:space="preserve"> le plus souvent possible,</w:t>
      </w:r>
      <w:r>
        <w:rPr>
          <w:sz w:val="16"/>
          <w:szCs w:val="16"/>
        </w:rPr>
        <w:t xml:space="preserve"> </w:t>
      </w:r>
      <w:r w:rsidRPr="004B5059">
        <w:rPr>
          <w:b/>
          <w:sz w:val="16"/>
          <w:szCs w:val="16"/>
        </w:rPr>
        <w:t>fenêtres grandes ouvertes</w:t>
      </w:r>
      <w:r w:rsidRPr="004B5059">
        <w:rPr>
          <w:sz w:val="16"/>
          <w:szCs w:val="16"/>
        </w:rPr>
        <w:t xml:space="preserve"> (fenêtres en bon état),</w:t>
      </w:r>
    </w:p>
    <w:p w:rsidR="00E84F55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rPr>
          <w:b/>
          <w:color w:val="FF0000"/>
          <w:sz w:val="16"/>
          <w:szCs w:val="16"/>
          <w:u w:val="single"/>
        </w:rPr>
      </w:pPr>
      <w:r w:rsidRPr="00853AA1">
        <w:rPr>
          <w:b/>
          <w:color w:val="FF0000"/>
          <w:sz w:val="16"/>
          <w:szCs w:val="16"/>
          <w:u w:val="single"/>
        </w:rPr>
        <w:t>CIRCULATION DANS LES INSTITUTIONS :</w:t>
      </w:r>
    </w:p>
    <w:p w:rsidR="00E84F55" w:rsidRPr="00853AA1" w:rsidRDefault="00E84F55" w:rsidP="00E84F55">
      <w:pPr>
        <w:spacing w:after="0" w:line="240" w:lineRule="auto"/>
        <w:rPr>
          <w:b/>
          <w:color w:val="FF0000"/>
          <w:sz w:val="16"/>
          <w:szCs w:val="16"/>
          <w:u w:val="single"/>
        </w:rPr>
      </w:pPr>
    </w:p>
    <w:p w:rsidR="00E84F55" w:rsidRPr="00317F3B" w:rsidRDefault="00E84F55" w:rsidP="00E84F5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En ACM a</w:t>
      </w:r>
      <w:r w:rsidRPr="00317F3B">
        <w:rPr>
          <w:rFonts w:cs="Arial"/>
          <w:b/>
          <w:color w:val="FF0000"/>
          <w:sz w:val="16"/>
          <w:szCs w:val="16"/>
        </w:rPr>
        <w:t>rrivée des parents qui convoient leurs enfants</w:t>
      </w:r>
      <w:r>
        <w:rPr>
          <w:rFonts w:cs="Arial"/>
          <w:b/>
          <w:color w:val="FF0000"/>
          <w:sz w:val="16"/>
          <w:szCs w:val="16"/>
        </w:rPr>
        <w:t> ?</w:t>
      </w:r>
    </w:p>
    <w:p w:rsidR="00E84F55" w:rsidRPr="00284F79" w:rsidRDefault="00E84F55" w:rsidP="00E84F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C0F02">
        <w:rPr>
          <w:rFonts w:cs="Arial"/>
          <w:sz w:val="16"/>
          <w:szCs w:val="16"/>
        </w:rPr>
        <w:t xml:space="preserve">Les familles peuvent </w:t>
      </w:r>
      <w:r w:rsidRPr="00F667FB">
        <w:rPr>
          <w:rFonts w:cs="Arial"/>
          <w:b/>
          <w:sz w:val="16"/>
          <w:szCs w:val="16"/>
        </w:rPr>
        <w:t>conduire leur enfant</w:t>
      </w:r>
      <w:r w:rsidRPr="005C0F02">
        <w:rPr>
          <w:rFonts w:cs="Arial"/>
          <w:sz w:val="16"/>
          <w:szCs w:val="16"/>
        </w:rPr>
        <w:t xml:space="preserve"> directement sur le lieu de séjour. Dans ce cas,</w:t>
      </w:r>
      <w:r>
        <w:rPr>
          <w:rFonts w:cs="Arial"/>
          <w:sz w:val="16"/>
          <w:szCs w:val="16"/>
        </w:rPr>
        <w:t xml:space="preserve"> </w:t>
      </w:r>
      <w:r w:rsidRPr="00284F79">
        <w:rPr>
          <w:rFonts w:cs="Arial"/>
          <w:sz w:val="16"/>
          <w:szCs w:val="16"/>
        </w:rPr>
        <w:t>leur accueil devra permettre de respecter les règles de distanciation physique et les gestes</w:t>
      </w:r>
      <w:r>
        <w:rPr>
          <w:rFonts w:cs="Arial"/>
          <w:sz w:val="16"/>
          <w:szCs w:val="16"/>
        </w:rPr>
        <w:t xml:space="preserve"> </w:t>
      </w:r>
      <w:r w:rsidRPr="00284F79">
        <w:rPr>
          <w:rFonts w:cs="Arial"/>
          <w:sz w:val="16"/>
          <w:szCs w:val="16"/>
        </w:rPr>
        <w:t>barrières.</w:t>
      </w:r>
    </w:p>
    <w:p w:rsidR="00E84F55" w:rsidRPr="00B504A2" w:rsidRDefault="00E84F55" w:rsidP="00E84F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B504A2">
        <w:rPr>
          <w:rFonts w:cs="Arial"/>
          <w:sz w:val="16"/>
          <w:szCs w:val="16"/>
        </w:rPr>
        <w:t xml:space="preserve">L’organisateur doit prévoir des règles spécifiques </w:t>
      </w:r>
      <w:r w:rsidRPr="00B504A2">
        <w:rPr>
          <w:rFonts w:cs="Arial"/>
          <w:b/>
          <w:sz w:val="16"/>
          <w:szCs w:val="16"/>
        </w:rPr>
        <w:t>d’accès à l’accueil</w:t>
      </w:r>
      <w:r w:rsidRPr="00B504A2">
        <w:rPr>
          <w:rFonts w:cs="Arial"/>
          <w:sz w:val="16"/>
          <w:szCs w:val="16"/>
        </w:rPr>
        <w:t xml:space="preserve"> pour les responsables légaux et les enfants permettant de respecter les règles de </w:t>
      </w:r>
      <w:r w:rsidRPr="00B504A2">
        <w:rPr>
          <w:rFonts w:cs="Arial"/>
          <w:b/>
          <w:sz w:val="16"/>
          <w:szCs w:val="16"/>
        </w:rPr>
        <w:t>distanciation physique</w:t>
      </w:r>
      <w:r w:rsidRPr="00B504A2">
        <w:rPr>
          <w:rFonts w:cs="Arial"/>
          <w:sz w:val="16"/>
          <w:szCs w:val="16"/>
        </w:rPr>
        <w:t xml:space="preserve">, d’éviter les attroupements notamment au début et à la fin du séjour. Les horaires d’arrivée, par exemple, </w:t>
      </w:r>
      <w:r>
        <w:rPr>
          <w:rFonts w:cs="Arial"/>
          <w:sz w:val="16"/>
          <w:szCs w:val="16"/>
        </w:rPr>
        <w:t xml:space="preserve">doivent </w:t>
      </w:r>
      <w:r w:rsidRPr="00B504A2">
        <w:rPr>
          <w:rFonts w:cs="Arial"/>
          <w:sz w:val="16"/>
          <w:szCs w:val="16"/>
        </w:rPr>
        <w:t>être échelonnés</w:t>
      </w:r>
      <w:r>
        <w:rPr>
          <w:rFonts w:cs="Arial"/>
          <w:sz w:val="16"/>
          <w:szCs w:val="16"/>
        </w:rPr>
        <w:t>.</w:t>
      </w:r>
    </w:p>
    <w:p w:rsidR="00E84F55" w:rsidRPr="00B504A2" w:rsidRDefault="00E84F55" w:rsidP="00E84F5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5C0F02">
        <w:rPr>
          <w:rFonts w:cs="Arial"/>
          <w:sz w:val="16"/>
          <w:szCs w:val="16"/>
        </w:rPr>
        <w:lastRenderedPageBreak/>
        <w:t xml:space="preserve">Avant le départ, et en fonction du nombre de mineurs accueillis, un </w:t>
      </w:r>
      <w:r w:rsidRPr="00F667FB">
        <w:rPr>
          <w:rFonts w:cs="Arial"/>
          <w:b/>
          <w:sz w:val="16"/>
          <w:szCs w:val="16"/>
        </w:rPr>
        <w:t>marquage au sol</w:t>
      </w:r>
      <w:r w:rsidRPr="005C0F02">
        <w:rPr>
          <w:rFonts w:cs="Arial"/>
          <w:sz w:val="16"/>
          <w:szCs w:val="16"/>
        </w:rPr>
        <w:t xml:space="preserve"> est</w:t>
      </w:r>
      <w:r>
        <w:rPr>
          <w:rFonts w:cs="Arial"/>
          <w:sz w:val="16"/>
          <w:szCs w:val="16"/>
        </w:rPr>
        <w:t xml:space="preserve"> </w:t>
      </w:r>
      <w:r w:rsidRPr="00F667FB">
        <w:rPr>
          <w:rFonts w:cs="Arial"/>
          <w:sz w:val="16"/>
          <w:szCs w:val="16"/>
        </w:rPr>
        <w:t>installé devant le lieu d’accueil de manière à inciter les responsables légaux et leurs enfants à</w:t>
      </w:r>
      <w:r>
        <w:rPr>
          <w:rFonts w:cs="Arial"/>
          <w:sz w:val="16"/>
          <w:szCs w:val="16"/>
        </w:rPr>
        <w:t xml:space="preserve"> </w:t>
      </w:r>
      <w:r w:rsidRPr="00F667FB">
        <w:rPr>
          <w:rFonts w:cs="Arial"/>
          <w:sz w:val="16"/>
          <w:szCs w:val="16"/>
        </w:rPr>
        <w:t>respecter la distanciation d’un mètre minimum. Si la configuration des locaux et la sécurité le permettent, deux accès simultanés sont organisés</w:t>
      </w:r>
      <w:r>
        <w:rPr>
          <w:rFonts w:cs="Arial"/>
          <w:sz w:val="16"/>
          <w:szCs w:val="16"/>
        </w:rPr>
        <w:t>.</w:t>
      </w: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E84F55" w:rsidRPr="002303F2" w:rsidRDefault="00E84F55" w:rsidP="00E84F55">
      <w:pPr>
        <w:spacing w:after="0" w:line="240" w:lineRule="auto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2303F2">
        <w:rPr>
          <w:rFonts w:cs="Arial"/>
          <w:b/>
          <w:color w:val="FF0000"/>
          <w:sz w:val="16"/>
          <w:szCs w:val="16"/>
          <w:shd w:val="clear" w:color="auto" w:fill="FFFFFF"/>
        </w:rPr>
        <w:t>Comment gérer l’arrivée des jeunes à la colo ?</w:t>
      </w:r>
    </w:p>
    <w:p w:rsidR="00E84F55" w:rsidRPr="002303F2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Gérer l’arrivée des familles de façon </w:t>
      </w:r>
      <w:r w:rsidRPr="009524EE">
        <w:rPr>
          <w:rFonts w:cs="Arial"/>
          <w:b/>
          <w:sz w:val="16"/>
          <w:szCs w:val="16"/>
          <w:shd w:val="clear" w:color="auto" w:fill="FFFFFF"/>
        </w:rPr>
        <w:t>échelonnée</w:t>
      </w:r>
      <w:r w:rsidRPr="002303F2">
        <w:rPr>
          <w:rFonts w:cs="Arial"/>
          <w:sz w:val="16"/>
          <w:szCs w:val="16"/>
          <w:shd w:val="clear" w:color="auto" w:fill="FFFFFF"/>
        </w:rPr>
        <w:t>,</w:t>
      </w:r>
    </w:p>
    <w:p w:rsidR="00E84F55" w:rsidRPr="002303F2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Circulation des véhicules et des personnes de façon à éviter les </w:t>
      </w:r>
      <w:r w:rsidRPr="009524EE">
        <w:rPr>
          <w:rFonts w:cs="Arial"/>
          <w:b/>
          <w:sz w:val="16"/>
          <w:szCs w:val="16"/>
          <w:shd w:val="clear" w:color="auto" w:fill="FFFFFF"/>
        </w:rPr>
        <w:t>regroupements</w:t>
      </w:r>
      <w:r w:rsidRPr="002303F2">
        <w:rPr>
          <w:rFonts w:cs="Arial"/>
          <w:sz w:val="16"/>
          <w:szCs w:val="16"/>
          <w:shd w:val="clear" w:color="auto" w:fill="FFFFFF"/>
        </w:rPr>
        <w:t>.</w:t>
      </w:r>
    </w:p>
    <w:p w:rsidR="00E84F55" w:rsidRPr="009524EE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b/>
          <w:sz w:val="16"/>
          <w:szCs w:val="16"/>
          <w:shd w:val="clear" w:color="auto" w:fill="FFFFFF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Gérer l’arrivée et la sortie des bus de façon à éviter les </w:t>
      </w:r>
      <w:r w:rsidRPr="009524EE">
        <w:rPr>
          <w:rFonts w:cs="Arial"/>
          <w:b/>
          <w:sz w:val="16"/>
          <w:szCs w:val="16"/>
          <w:shd w:val="clear" w:color="auto" w:fill="FFFFFF"/>
        </w:rPr>
        <w:t>regroupements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et en maintenant le port du masque par </w:t>
      </w:r>
      <w:r w:rsidRPr="009524EE">
        <w:rPr>
          <w:rFonts w:cs="Arial"/>
          <w:b/>
          <w:sz w:val="16"/>
          <w:szCs w:val="16"/>
          <w:shd w:val="clear" w:color="auto" w:fill="FFFFFF"/>
        </w:rPr>
        <w:t xml:space="preserve">mesure de précaution. </w:t>
      </w: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E84F55" w:rsidRDefault="00E84F55" w:rsidP="00E84F55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Comment gérer l’arrivée en Village vacances ?</w:t>
      </w:r>
    </w:p>
    <w:p w:rsidR="00E84F55" w:rsidRPr="00E56A14" w:rsidRDefault="00E84F55" w:rsidP="00E8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E56A14">
        <w:rPr>
          <w:rFonts w:cs="Arial"/>
          <w:sz w:val="16"/>
          <w:szCs w:val="16"/>
          <w:shd w:val="clear" w:color="auto" w:fill="FFFFFF"/>
        </w:rPr>
        <w:t>Gérer l’arrivée des familles de façon échelonnée,</w:t>
      </w:r>
    </w:p>
    <w:p w:rsidR="00E84F55" w:rsidRDefault="00E84F55" w:rsidP="00E8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Sens de circulation,</w:t>
      </w:r>
    </w:p>
    <w:p w:rsidR="00E84F55" w:rsidRPr="00E56A14" w:rsidRDefault="00E84F55" w:rsidP="00E84F5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E56A14">
        <w:rPr>
          <w:rFonts w:cs="Arial"/>
          <w:sz w:val="16"/>
          <w:szCs w:val="16"/>
          <w:shd w:val="clear" w:color="auto" w:fill="FFFFFF"/>
        </w:rPr>
        <w:t>Circulation des véhicules et des personnes de façon à éviter les regroupements.</w:t>
      </w:r>
    </w:p>
    <w:p w:rsidR="00E84F55" w:rsidRDefault="00E84F55" w:rsidP="00E84F55">
      <w:pPr>
        <w:spacing w:after="0" w:line="240" w:lineRule="auto"/>
        <w:contextualSpacing/>
        <w:jc w:val="both"/>
        <w:rPr>
          <w:rFonts w:cs="Arial"/>
          <w:color w:val="C00000"/>
          <w:sz w:val="16"/>
          <w:szCs w:val="16"/>
          <w:shd w:val="clear" w:color="auto" w:fill="FFFFFF"/>
        </w:rPr>
      </w:pPr>
    </w:p>
    <w:p w:rsidR="00E84F55" w:rsidRDefault="00E84F55" w:rsidP="00E84F55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Comment </w:t>
      </w:r>
      <w:r w:rsidRPr="002303F2">
        <w:rPr>
          <w:b/>
          <w:color w:val="FF0000"/>
          <w:sz w:val="16"/>
          <w:szCs w:val="16"/>
        </w:rPr>
        <w:t xml:space="preserve">organiser la circulation dans </w:t>
      </w:r>
      <w:r>
        <w:rPr>
          <w:b/>
          <w:color w:val="FF0000"/>
          <w:sz w:val="16"/>
          <w:szCs w:val="16"/>
        </w:rPr>
        <w:t>l’ACM et les VV?</w:t>
      </w:r>
    </w:p>
    <w:p w:rsidR="00E84F55" w:rsidRPr="00246F96" w:rsidRDefault="00E84F55" w:rsidP="00E84F55">
      <w:pPr>
        <w:spacing w:after="0" w:line="240" w:lineRule="auto"/>
        <w:rPr>
          <w:b/>
          <w:color w:val="FF0000"/>
          <w:sz w:val="16"/>
          <w:szCs w:val="16"/>
        </w:rPr>
      </w:pPr>
      <w:r w:rsidRPr="00246F96">
        <w:rPr>
          <w:sz w:val="16"/>
          <w:szCs w:val="16"/>
        </w:rPr>
        <w:t>O</w:t>
      </w:r>
      <w:r w:rsidRPr="00246F96">
        <w:rPr>
          <w:rFonts w:cs="Arial"/>
          <w:sz w:val="16"/>
          <w:szCs w:val="16"/>
          <w:shd w:val="clear" w:color="auto" w:fill="FFFFFF"/>
        </w:rPr>
        <w:t>rganiser la circulation de façon à limiter les regroupements :</w:t>
      </w:r>
    </w:p>
    <w:p w:rsidR="00E84F55" w:rsidRPr="00246F96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</w:rPr>
        <w:t>Organiser la</w:t>
      </w:r>
      <w:r w:rsidRPr="00246F96">
        <w:rPr>
          <w:rFonts w:cs="Arial"/>
          <w:b/>
          <w:sz w:val="16"/>
          <w:szCs w:val="16"/>
        </w:rPr>
        <w:t xml:space="preserve"> </w:t>
      </w:r>
      <w:r w:rsidRPr="00246F96">
        <w:rPr>
          <w:rFonts w:cs="Arial"/>
          <w:sz w:val="16"/>
          <w:szCs w:val="16"/>
        </w:rPr>
        <w:t xml:space="preserve">circulation dans les ACM pour éviter des regroupements sans distanciation possible. </w:t>
      </w:r>
    </w:p>
    <w:p w:rsidR="00E84F55" w:rsidRPr="00246F96" w:rsidRDefault="00E84F55" w:rsidP="00E84F55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Organiser l’</w:t>
      </w:r>
      <w:r w:rsidRPr="00246F96">
        <w:rPr>
          <w:rFonts w:cs="Arial"/>
          <w:b/>
          <w:sz w:val="16"/>
          <w:szCs w:val="16"/>
          <w:shd w:val="clear" w:color="auto" w:fill="FFFFFF"/>
        </w:rPr>
        <w:t xml:space="preserve">échelonnement des déplacements </w:t>
      </w:r>
      <w:r w:rsidRPr="00246F96">
        <w:rPr>
          <w:rFonts w:cs="Arial"/>
          <w:sz w:val="16"/>
          <w:szCs w:val="16"/>
          <w:shd w:val="clear" w:color="auto" w:fill="FFFFFF"/>
        </w:rPr>
        <w:t>pour accéder et sortir</w:t>
      </w:r>
      <w:r w:rsidRPr="00246F96">
        <w:rPr>
          <w:rFonts w:cs="Arial"/>
          <w:b/>
          <w:sz w:val="16"/>
          <w:szCs w:val="16"/>
          <w:shd w:val="clear" w:color="auto" w:fill="FFFFFF"/>
        </w:rPr>
        <w:t> </w:t>
      </w:r>
    </w:p>
    <w:p w:rsidR="00E84F55" w:rsidRPr="00246F96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des hébergements</w:t>
      </w:r>
    </w:p>
    <w:p w:rsidR="00E84F55" w:rsidRPr="00246F96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 la restauration</w:t>
      </w:r>
    </w:p>
    <w:p w:rsidR="00E84F55" w:rsidRPr="00246F96" w:rsidRDefault="00E84F55" w:rsidP="00E84F55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des sanitaires pour garantir la distanciation physique.</w:t>
      </w:r>
    </w:p>
    <w:p w:rsidR="00E84F55" w:rsidRPr="00246F96" w:rsidRDefault="00E84F55" w:rsidP="00E84F55">
      <w:pPr>
        <w:pStyle w:val="Paragraphedeliste"/>
        <w:numPr>
          <w:ilvl w:val="2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Le jeune s’engage à laisser les toilettes et sanitaires aussi propres à son départ qu’il les a trouvés à son arrivée.</w:t>
      </w:r>
    </w:p>
    <w:p w:rsidR="009272B8" w:rsidRPr="009272B8" w:rsidRDefault="00E84F55" w:rsidP="009272B8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246F96">
        <w:rPr>
          <w:rFonts w:cs="Arial"/>
          <w:sz w:val="16"/>
          <w:szCs w:val="16"/>
          <w:shd w:val="clear" w:color="auto" w:fill="FFFFFF"/>
        </w:rPr>
        <w:t>des activités.</w:t>
      </w:r>
    </w:p>
    <w:p w:rsidR="009272B8" w:rsidRDefault="009272B8" w:rsidP="009272B8">
      <w:pPr>
        <w:spacing w:after="0" w:line="240" w:lineRule="auto"/>
        <w:rPr>
          <w:b/>
          <w:sz w:val="16"/>
          <w:szCs w:val="16"/>
        </w:rPr>
      </w:pPr>
    </w:p>
    <w:p w:rsidR="009272B8" w:rsidRDefault="009272B8" w:rsidP="009272B8">
      <w:pPr>
        <w:spacing w:after="0" w:line="240" w:lineRule="auto"/>
        <w:rPr>
          <w:b/>
          <w:sz w:val="16"/>
          <w:szCs w:val="16"/>
        </w:rPr>
      </w:pPr>
    </w:p>
    <w:p w:rsidR="009272B8" w:rsidRPr="009272B8" w:rsidRDefault="009272B8" w:rsidP="009272B8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ACM  ET VV/  SUSPICION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 xml:space="preserve"> ou CAS AVERE DE</w:t>
      </w: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 xml:space="preserve"> C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OVID 19</w:t>
      </w: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9272B8" w:rsidRDefault="009272B8" w:rsidP="009272B8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272B8" w:rsidRPr="00F80508" w:rsidRDefault="009272B8" w:rsidP="009272B8">
      <w:pPr>
        <w:spacing w:after="0" w:line="240" w:lineRule="auto"/>
        <w:contextualSpacing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Quels sont les signes d’alerte ?  </w:t>
      </w:r>
    </w:p>
    <w:p w:rsidR="009272B8" w:rsidRPr="00F80508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Fièvre, fatigue, courbatures, maux de tête</w:t>
      </w:r>
    </w:p>
    <w:p w:rsidR="009272B8" w:rsidRPr="00F80508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Maux de gorge, toux, essoufflement</w:t>
      </w:r>
    </w:p>
    <w:p w:rsidR="009272B8" w:rsidRPr="00F80508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Rhume, perte d’odorat</w:t>
      </w:r>
    </w:p>
    <w:p w:rsidR="009272B8" w:rsidRPr="00F80508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F80508">
        <w:rPr>
          <w:b/>
          <w:sz w:val="16"/>
          <w:szCs w:val="16"/>
        </w:rPr>
        <w:t>Perte de goût, diarrhées, douleurs abdominales</w:t>
      </w:r>
    </w:p>
    <w:p w:rsidR="009272B8" w:rsidRPr="00F80508" w:rsidRDefault="009272B8" w:rsidP="009272B8">
      <w:pPr>
        <w:spacing w:after="0" w:line="240" w:lineRule="auto"/>
        <w:rPr>
          <w:b/>
          <w:color w:val="FF0000"/>
          <w:sz w:val="16"/>
          <w:szCs w:val="16"/>
        </w:rPr>
      </w:pPr>
    </w:p>
    <w:p w:rsidR="008316B8" w:rsidRPr="00F80508" w:rsidRDefault="008316B8" w:rsidP="008316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ACM ou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8316B8" w:rsidRPr="00040420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d’infection à la covid</w:t>
      </w:r>
      <w:r>
        <w:rPr>
          <w:rFonts w:cs="Arial"/>
          <w:sz w:val="16"/>
          <w:szCs w:val="16"/>
        </w:rPr>
        <w:t xml:space="preserve">-19 chez un enfant ou un adulte, </w:t>
      </w:r>
      <w:r w:rsidRPr="00040420">
        <w:rPr>
          <w:rFonts w:cs="Arial"/>
          <w:sz w:val="16"/>
          <w:szCs w:val="16"/>
        </w:rPr>
        <w:t xml:space="preserve">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un </w:t>
      </w:r>
      <w:r w:rsidRPr="00645EBE">
        <w:rPr>
          <w:rFonts w:cs="Arial"/>
          <w:b/>
          <w:sz w:val="16"/>
          <w:szCs w:val="16"/>
        </w:rPr>
        <w:t>lieu adapté et au port d’un masque</w:t>
      </w:r>
      <w:r w:rsidR="008E76F7">
        <w:rPr>
          <w:rFonts w:cs="Arial"/>
          <w:b/>
          <w:sz w:val="16"/>
          <w:szCs w:val="16"/>
        </w:rPr>
        <w:t xml:space="preserve"> </w:t>
      </w:r>
      <w:r w:rsidR="008E76F7" w:rsidRPr="008E76F7">
        <w:rPr>
          <w:rFonts w:cs="Arial"/>
          <w:b/>
          <w:sz w:val="16"/>
          <w:szCs w:val="16"/>
          <w:highlight w:val="yellow"/>
        </w:rPr>
        <w:t>chirurgical ou à défaut masque « grand public »</w:t>
      </w:r>
      <w:r w:rsidRPr="008E76F7">
        <w:rPr>
          <w:rFonts w:cs="Arial"/>
          <w:sz w:val="16"/>
          <w:szCs w:val="16"/>
          <w:highlight w:val="yellow"/>
        </w:rPr>
        <w:t>.</w:t>
      </w:r>
      <w:r w:rsidRPr="00040420">
        <w:rPr>
          <w:rFonts w:cs="Arial"/>
          <w:sz w:val="16"/>
          <w:szCs w:val="16"/>
        </w:rPr>
        <w:t xml:space="preserve"> </w:t>
      </w:r>
    </w:p>
    <w:p w:rsidR="008316B8" w:rsidRPr="00F80508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do</w:t>
      </w:r>
      <w:r>
        <w:rPr>
          <w:rFonts w:cs="Arial"/>
          <w:sz w:val="16"/>
          <w:szCs w:val="16"/>
        </w:rPr>
        <w:t>ute sur les symptômes</w:t>
      </w:r>
      <w:r w:rsidRPr="00F80508">
        <w:rPr>
          <w:rFonts w:cs="Arial"/>
          <w:sz w:val="16"/>
          <w:szCs w:val="16"/>
        </w:rPr>
        <w:t xml:space="preserve">, une </w:t>
      </w:r>
      <w:r w:rsidRPr="00F80508">
        <w:rPr>
          <w:rFonts w:cs="Arial"/>
          <w:b/>
          <w:sz w:val="16"/>
          <w:szCs w:val="16"/>
        </w:rPr>
        <w:t>prise de température</w:t>
      </w:r>
      <w:r w:rsidRPr="00F80508">
        <w:rPr>
          <w:rFonts w:cs="Arial"/>
          <w:sz w:val="16"/>
          <w:szCs w:val="16"/>
        </w:rPr>
        <w:t xml:space="preserve"> peut être réalisée par la personne chargée du suivi sanitaire au sein de l’accueil.</w:t>
      </w:r>
    </w:p>
    <w:p w:rsidR="008316B8" w:rsidRPr="00F80508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pri</w:t>
      </w:r>
      <w:r>
        <w:rPr>
          <w:rFonts w:cs="Arial"/>
          <w:sz w:val="16"/>
          <w:szCs w:val="16"/>
        </w:rPr>
        <w:t xml:space="preserve">se en charge médicale de la personne </w:t>
      </w:r>
      <w:r w:rsidRPr="00F80508">
        <w:rPr>
          <w:rFonts w:cs="Arial"/>
          <w:sz w:val="16"/>
          <w:szCs w:val="16"/>
        </w:rPr>
        <w:t>doit être organisée sans délais.</w:t>
      </w:r>
    </w:p>
    <w:p w:rsidR="008316B8" w:rsidRPr="00F80508" w:rsidRDefault="008316B8" w:rsidP="008316B8">
      <w:pPr>
        <w:pStyle w:val="Paragraphedeliste"/>
        <w:numPr>
          <w:ilvl w:val="0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 (jeune ou adulte) et les cas contacts (*voir définition </w:t>
      </w:r>
      <w:r w:rsidRPr="00F80508">
        <w:rPr>
          <w:rFonts w:cs="Arial"/>
          <w:b/>
          <w:sz w:val="16"/>
          <w:szCs w:val="16"/>
          <w:shd w:val="clear" w:color="auto" w:fill="FFFFFF"/>
        </w:rPr>
        <w:t>cas contact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plus bas),</w:t>
      </w:r>
      <w:r w:rsidRPr="00F80508">
        <w:rPr>
          <w:rFonts w:cs="Arial"/>
          <w:sz w:val="16"/>
          <w:szCs w:val="16"/>
        </w:rPr>
        <w:t xml:space="preserve"> </w:t>
      </w:r>
    </w:p>
    <w:p w:rsidR="008316B8" w:rsidRPr="00F80508" w:rsidRDefault="008316B8" w:rsidP="008316B8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à l’infirmerie ou dans un lieu dédié si détection précoce.</w:t>
      </w:r>
    </w:p>
    <w:p w:rsidR="008316B8" w:rsidRPr="00F80508" w:rsidRDefault="008316B8" w:rsidP="008316B8">
      <w:pPr>
        <w:pStyle w:val="Paragraphedeliste"/>
        <w:numPr>
          <w:ilvl w:val="1"/>
          <w:numId w:val="1"/>
        </w:numPr>
        <w:spacing w:after="0" w:line="240" w:lineRule="auto"/>
        <w:rPr>
          <w:rFonts w:cs="Times New Roman"/>
          <w:sz w:val="16"/>
          <w:szCs w:val="16"/>
        </w:rPr>
      </w:pPr>
      <w:r w:rsidRPr="00F80508">
        <w:rPr>
          <w:rFonts w:cs="Arial"/>
          <w:sz w:val="16"/>
          <w:szCs w:val="16"/>
        </w:rPr>
        <w:t>Soit en isolant la chambrée : le cas + les cas contacts (*voir plus bas CAT si cas de Covid19).</w:t>
      </w:r>
    </w:p>
    <w:p w:rsidR="008316B8" w:rsidRPr="00F80508" w:rsidRDefault="008316B8" w:rsidP="008316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 xml:space="preserve">Téléphoner au médecin local ou au SAMU 15 pour </w:t>
      </w:r>
      <w:r w:rsidRPr="00F80508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prise en charge. En fonction :</w:t>
      </w:r>
    </w:p>
    <w:p w:rsidR="008316B8" w:rsidRPr="00F80508" w:rsidRDefault="008316B8" w:rsidP="008316B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Contact avec la famille, s’il s’agit d’un jeune,</w:t>
      </w:r>
    </w:p>
    <w:p w:rsidR="008316B8" w:rsidRDefault="008316B8" w:rsidP="008316B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les jeunes en ACM ou un bénéficiaire en vacances en VV, </w:t>
      </w:r>
      <w:r w:rsidRPr="008E6937">
        <w:rPr>
          <w:rFonts w:cs="Arial"/>
          <w:b/>
          <w:sz w:val="16"/>
          <w:szCs w:val="16"/>
          <w:shd w:val="clear" w:color="auto" w:fill="FFFFFF"/>
        </w:rPr>
        <w:t>organisation de l’isolement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>
        <w:rPr>
          <w:rFonts w:cs="Arial"/>
          <w:sz w:val="16"/>
          <w:szCs w:val="16"/>
          <w:shd w:val="clear" w:color="auto" w:fill="FFFFFF"/>
        </w:rPr>
        <w:t>résultat du test qui sera prescrit :</w:t>
      </w:r>
    </w:p>
    <w:p w:rsidR="008316B8" w:rsidRDefault="008316B8" w:rsidP="008316B8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si test COVID19 positif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retour à domicile</w:t>
      </w:r>
      <w:r w:rsidRPr="00F80508">
        <w:rPr>
          <w:rFonts w:cs="Arial"/>
          <w:sz w:val="16"/>
          <w:szCs w:val="16"/>
          <w:shd w:val="clear" w:color="auto" w:fill="FFFFFF"/>
        </w:rPr>
        <w:t>,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8316B8" w:rsidRPr="008E6937" w:rsidRDefault="008316B8" w:rsidP="008316B8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E6937">
        <w:rPr>
          <w:rFonts w:cs="Arial"/>
          <w:b/>
          <w:color w:val="FF0000"/>
          <w:sz w:val="16"/>
          <w:szCs w:val="16"/>
          <w:shd w:val="clear" w:color="auto" w:fill="FFFFFF"/>
        </w:rPr>
        <w:t>Si test COVID19 négatif, poursuivre le traitement et le déroulement de la colo.</w:t>
      </w:r>
    </w:p>
    <w:p w:rsidR="008316B8" w:rsidRPr="008E6937" w:rsidRDefault="008316B8" w:rsidP="008316B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Organisation du retour à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domicile</w:t>
      </w:r>
      <w:r>
        <w:rPr>
          <w:rFonts w:cs="Arial"/>
          <w:b/>
          <w:sz w:val="16"/>
          <w:szCs w:val="16"/>
          <w:shd w:val="clear" w:color="auto" w:fill="FFFFFF"/>
        </w:rPr>
        <w:t xml:space="preserve"> pour un jeune, </w:t>
      </w:r>
      <w:r w:rsidRPr="008E6937">
        <w:rPr>
          <w:rFonts w:cs="Arial"/>
          <w:sz w:val="16"/>
          <w:szCs w:val="16"/>
          <w:shd w:val="clear" w:color="auto" w:fill="FFFFFF"/>
        </w:rPr>
        <w:t>les séjours de proximité permettent la réactivité des familles</w:t>
      </w:r>
    </w:p>
    <w:p w:rsidR="008316B8" w:rsidRPr="00F80508" w:rsidRDefault="008316B8" w:rsidP="008316B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Organisation du retour à domicile pour la personne ou la famille en VV</w:t>
      </w:r>
      <w:r w:rsidRPr="00F80508">
        <w:rPr>
          <w:rFonts w:cs="Arial"/>
          <w:sz w:val="16"/>
          <w:szCs w:val="16"/>
          <w:shd w:val="clear" w:color="auto" w:fill="FFFFFF"/>
        </w:rPr>
        <w:t>.</w:t>
      </w: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Quel est la conduite à tenir vis-à-vis de la famille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d’un jeune en ACM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9272B8" w:rsidRPr="00040420" w:rsidRDefault="009272B8" w:rsidP="009272B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En cas de symptômes, les parents de l’enfant sont avertis</w:t>
      </w:r>
      <w:r w:rsidR="008316B8">
        <w:rPr>
          <w:rFonts w:cs="Arial"/>
          <w:sz w:val="16"/>
          <w:szCs w:val="16"/>
        </w:rPr>
        <w:t xml:space="preserve">. Ils devront </w:t>
      </w:r>
      <w:r w:rsidRPr="00F80508">
        <w:rPr>
          <w:rFonts w:cs="Arial"/>
          <w:sz w:val="16"/>
          <w:szCs w:val="16"/>
        </w:rPr>
        <w:t>venir le chercher</w:t>
      </w:r>
      <w:r w:rsidR="008316B8">
        <w:rPr>
          <w:rFonts w:cs="Arial"/>
          <w:sz w:val="16"/>
          <w:szCs w:val="16"/>
        </w:rPr>
        <w:t xml:space="preserve"> si les résultats du test s’avèrent positifs</w:t>
      </w:r>
      <w:r w:rsidRPr="00F80508">
        <w:rPr>
          <w:rFonts w:cs="Arial"/>
          <w:sz w:val="16"/>
          <w:szCs w:val="16"/>
        </w:rPr>
        <w:t>. Son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départ est organisé de façon à éviter toute proximité avec les autres mineurs.</w:t>
      </w:r>
    </w:p>
    <w:p w:rsidR="009272B8" w:rsidRPr="00645EBE" w:rsidRDefault="009272B8" w:rsidP="009272B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</w:rPr>
      </w:pPr>
      <w:r w:rsidRPr="00F80508">
        <w:rPr>
          <w:rFonts w:cs="Arial"/>
          <w:sz w:val="16"/>
          <w:szCs w:val="16"/>
        </w:rPr>
        <w:t>Si les parents ne peuvent venir le chercher, l’organisateur doit assurer, en lien avec la famille,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 xml:space="preserve">le </w:t>
      </w:r>
      <w:r w:rsidRPr="00645EBE">
        <w:rPr>
          <w:rFonts w:cs="Arial"/>
          <w:b/>
          <w:sz w:val="16"/>
          <w:szCs w:val="16"/>
        </w:rPr>
        <w:t>retour du mineur dans le respect des prescriptions des autorités de santé.</w:t>
      </w:r>
    </w:p>
    <w:p w:rsidR="009272B8" w:rsidRPr="008E76F7" w:rsidRDefault="009272B8" w:rsidP="009272B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highlight w:val="red"/>
        </w:rPr>
      </w:pPr>
      <w:r w:rsidRPr="008E76F7">
        <w:rPr>
          <w:rFonts w:cs="Arial"/>
          <w:sz w:val="16"/>
          <w:szCs w:val="16"/>
          <w:highlight w:val="red"/>
        </w:rPr>
        <w:t>L’enfant ne pourra alors pas être accepté de nouveau au sein de l’accueil sans certificat médical assurant qu’il est en mesure d’être reçu dans un ACM.</w:t>
      </w: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</w:p>
    <w:p w:rsidR="008316B8" w:rsidRPr="00F80508" w:rsidRDefault="008316B8" w:rsidP="008316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faire devant ces symptômes 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en VV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?</w:t>
      </w:r>
    </w:p>
    <w:p w:rsidR="008316B8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Tout bénéficiaire en vacances en VV, mineur en famille ou majeur qui présenterait to</w:t>
      </w:r>
      <w:r w:rsidRPr="00F80508">
        <w:rPr>
          <w:rFonts w:cs="Arial"/>
          <w:sz w:val="16"/>
          <w:szCs w:val="16"/>
        </w:rPr>
        <w:t>ut symptôme évocateur d’infection à la covid</w:t>
      </w:r>
      <w:r>
        <w:rPr>
          <w:rFonts w:cs="Arial"/>
          <w:sz w:val="16"/>
          <w:szCs w:val="16"/>
        </w:rPr>
        <w:t xml:space="preserve">-19 </w:t>
      </w:r>
      <w:r w:rsidRPr="00040420">
        <w:rPr>
          <w:rFonts w:cs="Arial"/>
          <w:sz w:val="16"/>
          <w:szCs w:val="16"/>
        </w:rPr>
        <w:t xml:space="preserve">doit conduire à son </w:t>
      </w:r>
      <w:r w:rsidRPr="00040420">
        <w:rPr>
          <w:rFonts w:cs="Arial"/>
          <w:b/>
          <w:sz w:val="16"/>
          <w:szCs w:val="16"/>
        </w:rPr>
        <w:t>isolement</w:t>
      </w:r>
      <w:r w:rsidRPr="00040420">
        <w:rPr>
          <w:rFonts w:cs="Arial"/>
          <w:sz w:val="16"/>
          <w:szCs w:val="16"/>
        </w:rPr>
        <w:t xml:space="preserve"> dans </w:t>
      </w:r>
      <w:r>
        <w:rPr>
          <w:rFonts w:cs="Arial"/>
          <w:sz w:val="16"/>
          <w:szCs w:val="16"/>
        </w:rPr>
        <w:t xml:space="preserve">son hébergement </w:t>
      </w:r>
      <w:r w:rsidRPr="00645EBE">
        <w:rPr>
          <w:rFonts w:cs="Arial"/>
          <w:b/>
          <w:sz w:val="16"/>
          <w:szCs w:val="16"/>
        </w:rPr>
        <w:t>et au port d’un masque</w:t>
      </w:r>
      <w:r w:rsidR="008E76F7" w:rsidRPr="008E76F7">
        <w:rPr>
          <w:rFonts w:cs="Arial"/>
          <w:b/>
          <w:sz w:val="16"/>
          <w:szCs w:val="16"/>
          <w:highlight w:val="yellow"/>
        </w:rPr>
        <w:t xml:space="preserve"> </w:t>
      </w:r>
      <w:r w:rsidR="008E76F7" w:rsidRPr="008E76F7">
        <w:rPr>
          <w:rFonts w:cs="Arial"/>
          <w:b/>
          <w:sz w:val="16"/>
          <w:szCs w:val="16"/>
          <w:highlight w:val="yellow"/>
        </w:rPr>
        <w:t>chirurgical ou à défaut masque « grand public »</w:t>
      </w:r>
      <w:proofErr w:type="gramStart"/>
      <w:r w:rsidR="008E76F7" w:rsidRPr="008E76F7">
        <w:rPr>
          <w:rFonts w:cs="Arial"/>
          <w:sz w:val="16"/>
          <w:szCs w:val="16"/>
          <w:highlight w:val="yellow"/>
        </w:rPr>
        <w:t>.</w:t>
      </w:r>
      <w:r w:rsidRPr="00040420">
        <w:rPr>
          <w:rFonts w:cs="Arial"/>
          <w:sz w:val="16"/>
          <w:szCs w:val="16"/>
        </w:rPr>
        <w:t>.</w:t>
      </w:r>
      <w:proofErr w:type="gramEnd"/>
      <w:r w:rsidRPr="00040420">
        <w:rPr>
          <w:rFonts w:cs="Arial"/>
          <w:sz w:val="16"/>
          <w:szCs w:val="16"/>
        </w:rPr>
        <w:t xml:space="preserve"> </w:t>
      </w:r>
    </w:p>
    <w:p w:rsidR="008316B8" w:rsidRPr="0069605F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Arial"/>
          <w:sz w:val="16"/>
          <w:szCs w:val="16"/>
        </w:rPr>
        <w:t xml:space="preserve">La personne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(jeune ou adulte) </w:t>
      </w:r>
      <w:r>
        <w:rPr>
          <w:rFonts w:cs="Arial"/>
          <w:sz w:val="16"/>
          <w:szCs w:val="16"/>
        </w:rPr>
        <w:t>sera i</w:t>
      </w:r>
      <w:r>
        <w:rPr>
          <w:rFonts w:cs="Arial"/>
          <w:b/>
          <w:sz w:val="16"/>
          <w:szCs w:val="16"/>
          <w:shd w:val="clear" w:color="auto" w:fill="FFFFFF"/>
        </w:rPr>
        <w:t xml:space="preserve">solée dans son hébergement avec son entourage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(*voir définition </w:t>
      </w:r>
      <w:r w:rsidRPr="0069605F">
        <w:rPr>
          <w:rFonts w:cs="Arial"/>
          <w:b/>
          <w:sz w:val="16"/>
          <w:szCs w:val="16"/>
          <w:shd w:val="clear" w:color="auto" w:fill="FFFFFF"/>
        </w:rPr>
        <w:t>cas contact</w:t>
      </w:r>
      <w:r w:rsidRPr="0069605F">
        <w:rPr>
          <w:rFonts w:cs="Arial"/>
          <w:sz w:val="16"/>
          <w:szCs w:val="16"/>
          <w:shd w:val="clear" w:color="auto" w:fill="FFFFFF"/>
        </w:rPr>
        <w:t xml:space="preserve"> plus bas),</w:t>
      </w:r>
      <w:r w:rsidRPr="0069605F">
        <w:rPr>
          <w:rFonts w:cs="Arial"/>
          <w:sz w:val="16"/>
          <w:szCs w:val="16"/>
        </w:rPr>
        <w:t xml:space="preserve"> </w:t>
      </w:r>
    </w:p>
    <w:p w:rsidR="008316B8" w:rsidRPr="0069605F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9605F">
        <w:rPr>
          <w:rFonts w:cs="Arial"/>
          <w:sz w:val="16"/>
          <w:szCs w:val="16"/>
        </w:rPr>
        <w:t xml:space="preserve">Le bénéficiaire ou sa famille fera le nécessaire pour la prise en charge médicale en appelant un médecin local </w:t>
      </w:r>
      <w:r>
        <w:rPr>
          <w:rFonts w:cs="Arial"/>
          <w:sz w:val="16"/>
          <w:szCs w:val="16"/>
        </w:rPr>
        <w:t xml:space="preserve">ou le 15 </w:t>
      </w:r>
      <w:r w:rsidRPr="0069605F">
        <w:rPr>
          <w:rFonts w:cs="Arial"/>
          <w:sz w:val="16"/>
          <w:szCs w:val="16"/>
          <w:shd w:val="clear" w:color="auto" w:fill="FFFFFF"/>
        </w:rPr>
        <w:t xml:space="preserve">pour </w:t>
      </w:r>
      <w:r w:rsidRPr="0069605F">
        <w:rPr>
          <w:rFonts w:cs="Arial"/>
          <w:b/>
          <w:sz w:val="16"/>
          <w:szCs w:val="16"/>
          <w:shd w:val="clear" w:color="auto" w:fill="FFFFFF"/>
        </w:rPr>
        <w:t>avis médical</w:t>
      </w:r>
      <w:r w:rsidRPr="0069605F">
        <w:rPr>
          <w:rFonts w:cs="Arial"/>
          <w:sz w:val="16"/>
          <w:szCs w:val="16"/>
          <w:shd w:val="clear" w:color="auto" w:fill="FFFFFF"/>
        </w:rPr>
        <w:t xml:space="preserve"> e</w:t>
      </w:r>
      <w:r>
        <w:rPr>
          <w:rFonts w:cs="Arial"/>
          <w:sz w:val="16"/>
          <w:szCs w:val="16"/>
          <w:shd w:val="clear" w:color="auto" w:fill="FFFFFF"/>
        </w:rPr>
        <w:t xml:space="preserve">t prise en charge. </w:t>
      </w:r>
    </w:p>
    <w:p w:rsidR="008316B8" w:rsidRPr="0069605F" w:rsidRDefault="008316B8" w:rsidP="008316B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69605F">
        <w:rPr>
          <w:rFonts w:cs="Arial"/>
          <w:sz w:val="16"/>
          <w:szCs w:val="16"/>
          <w:shd w:val="clear" w:color="auto" w:fill="FFFFFF"/>
        </w:rPr>
        <w:t xml:space="preserve">Organisation du </w:t>
      </w:r>
      <w:r w:rsidRPr="0069605F">
        <w:rPr>
          <w:rFonts w:cs="Arial"/>
          <w:b/>
          <w:sz w:val="16"/>
          <w:szCs w:val="16"/>
          <w:shd w:val="clear" w:color="auto" w:fill="FFFFFF"/>
        </w:rPr>
        <w:t>retour à domicile</w:t>
      </w:r>
      <w:r>
        <w:rPr>
          <w:rFonts w:cs="Arial"/>
          <w:b/>
          <w:sz w:val="16"/>
          <w:szCs w:val="16"/>
          <w:shd w:val="clear" w:color="auto" w:fill="FFFFFF"/>
        </w:rPr>
        <w:t xml:space="preserve"> dans les meilleurs délais et </w:t>
      </w:r>
      <w:r w:rsidRPr="00CF440D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en fonction du résultat du test COVID19 </w:t>
      </w:r>
      <w:r>
        <w:rPr>
          <w:rFonts w:cs="Arial"/>
          <w:b/>
          <w:sz w:val="16"/>
          <w:szCs w:val="16"/>
          <w:shd w:val="clear" w:color="auto" w:fill="FFFFFF"/>
        </w:rPr>
        <w:t>et de la prise en charge et du traitement médical proposé</w:t>
      </w:r>
      <w:r w:rsidRPr="0069605F">
        <w:rPr>
          <w:rFonts w:cs="Arial"/>
          <w:sz w:val="16"/>
          <w:szCs w:val="16"/>
          <w:shd w:val="clear" w:color="auto" w:fill="FFFFFF"/>
        </w:rPr>
        <w:t>.</w:t>
      </w: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8316B8" w:rsidRPr="00F80508" w:rsidRDefault="008316B8" w:rsidP="008316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Un membre de l’équipe des adultes 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en ACM ou VV 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présente une suspicion de Covid 19 que faire ?</w:t>
      </w:r>
    </w:p>
    <w:p w:rsidR="008316B8" w:rsidRPr="00040420" w:rsidRDefault="008316B8" w:rsidP="008316B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Tout symptôme évocateur chez un encadrant ou une personne participant à l’accueil donne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lieu à l’isolement de cette personne et à un retour à son domicile.</w:t>
      </w:r>
    </w:p>
    <w:p w:rsidR="008316B8" w:rsidRPr="00040420" w:rsidRDefault="008316B8" w:rsidP="008316B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L’encadrant ne pourra pas occuper ses fonctions auprès des mineurs au sein de l’accueil</w:t>
      </w:r>
      <w:r>
        <w:rPr>
          <w:rFonts w:cs="Arial"/>
          <w:sz w:val="16"/>
          <w:szCs w:val="16"/>
        </w:rPr>
        <w:t xml:space="preserve"> </w:t>
      </w:r>
      <w:r w:rsidRPr="00040420">
        <w:rPr>
          <w:rFonts w:cs="Arial"/>
          <w:sz w:val="16"/>
          <w:szCs w:val="16"/>
        </w:rPr>
        <w:t>sans certificat médical assurant qu’il est en mesure de le faire.</w:t>
      </w:r>
    </w:p>
    <w:p w:rsidR="008316B8" w:rsidRPr="00F80508" w:rsidRDefault="008316B8" w:rsidP="008316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Isoler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la personne concernée et les </w:t>
      </w:r>
      <w:r w:rsidRPr="00F80508">
        <w:rPr>
          <w:rFonts w:cs="Arial"/>
          <w:b/>
          <w:sz w:val="16"/>
          <w:szCs w:val="16"/>
          <w:shd w:val="clear" w:color="auto" w:fill="FFFFFF"/>
        </w:rPr>
        <w:t>cas contacts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(*voir définition cas contact plus bas),</w:t>
      </w:r>
    </w:p>
    <w:p w:rsidR="008316B8" w:rsidRPr="00F80508" w:rsidRDefault="008316B8" w:rsidP="008316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Téléphoner au SAMU 15 ou au médecin local pour avis médical et de prise en charge. En fonction :</w:t>
      </w:r>
    </w:p>
    <w:p w:rsidR="008316B8" w:rsidRDefault="008316B8" w:rsidP="008316B8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organisation de l’isolement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en attendant le </w:t>
      </w:r>
      <w:r>
        <w:rPr>
          <w:rFonts w:cs="Arial"/>
          <w:sz w:val="16"/>
          <w:szCs w:val="16"/>
          <w:shd w:val="clear" w:color="auto" w:fill="FFFFFF"/>
        </w:rPr>
        <w:t>résultat du test qui sera prescrit :</w:t>
      </w:r>
    </w:p>
    <w:p w:rsidR="008316B8" w:rsidRDefault="008316B8" w:rsidP="008316B8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8E6937">
        <w:rPr>
          <w:rFonts w:cs="Arial"/>
          <w:b/>
          <w:sz w:val="16"/>
          <w:szCs w:val="16"/>
          <w:shd w:val="clear" w:color="auto" w:fill="FFFFFF"/>
        </w:rPr>
        <w:t>si test COVID19 positif</w:t>
      </w:r>
      <w:r w:rsidRPr="00F80508">
        <w:rPr>
          <w:rFonts w:cs="Arial"/>
          <w:b/>
          <w:sz w:val="16"/>
          <w:szCs w:val="16"/>
          <w:shd w:val="clear" w:color="auto" w:fill="FFFFFF"/>
        </w:rPr>
        <w:t xml:space="preserve"> retour à domicile</w:t>
      </w:r>
      <w:r w:rsidRPr="00F80508">
        <w:rPr>
          <w:rFonts w:cs="Arial"/>
          <w:sz w:val="16"/>
          <w:szCs w:val="16"/>
          <w:shd w:val="clear" w:color="auto" w:fill="FFFFFF"/>
        </w:rPr>
        <w:t>,</w:t>
      </w:r>
      <w:r>
        <w:rPr>
          <w:rFonts w:cs="Arial"/>
          <w:sz w:val="16"/>
          <w:szCs w:val="16"/>
          <w:shd w:val="clear" w:color="auto" w:fill="FFFFFF"/>
        </w:rPr>
        <w:t xml:space="preserve"> </w:t>
      </w:r>
    </w:p>
    <w:p w:rsidR="008316B8" w:rsidRPr="008E6937" w:rsidRDefault="008316B8" w:rsidP="008316B8">
      <w:pPr>
        <w:pStyle w:val="Paragraphedeliste"/>
        <w:numPr>
          <w:ilvl w:val="2"/>
          <w:numId w:val="7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E6937">
        <w:rPr>
          <w:rFonts w:cs="Arial"/>
          <w:b/>
          <w:color w:val="FF0000"/>
          <w:sz w:val="16"/>
          <w:szCs w:val="16"/>
          <w:shd w:val="clear" w:color="auto" w:fill="FFFFFF"/>
        </w:rPr>
        <w:t>Si test COVID19 négatif, poursuivre le traitement et l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’activité.</w:t>
      </w: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</w:rPr>
      </w:pP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</w:rPr>
        <w:t>Qu’est-ce qu’un cas contact ?</w:t>
      </w:r>
    </w:p>
    <w:p w:rsidR="009272B8" w:rsidRPr="00F80508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</w:rPr>
        <w:t>*Définition d’un cas contact</w:t>
      </w:r>
      <w:r w:rsidRPr="00F80508">
        <w:rPr>
          <w:rFonts w:cs="Arial"/>
          <w:sz w:val="16"/>
          <w:szCs w:val="16"/>
        </w:rPr>
        <w:t xml:space="preserve"> : </w:t>
      </w:r>
      <w:r w:rsidRPr="00F80508">
        <w:rPr>
          <w:rFonts w:cs="Arial"/>
          <w:i/>
          <w:sz w:val="16"/>
          <w:szCs w:val="16"/>
        </w:rPr>
        <w:t xml:space="preserve">« Le haut conseil de la santé publique (HCSP) définit le cas contact étroit de la manière suivante </w:t>
      </w:r>
      <w:r w:rsidRPr="00F80508">
        <w:rPr>
          <w:rFonts w:cs="Arial"/>
          <w:i/>
          <w:iCs/>
          <w:sz w:val="16"/>
          <w:szCs w:val="16"/>
        </w:rPr>
        <w:t xml:space="preserve">: </w:t>
      </w:r>
      <w:r w:rsidR="008E76F7" w:rsidRPr="008E76F7">
        <w:rPr>
          <w:rFonts w:cs="Arial"/>
          <w:i/>
          <w:iCs/>
          <w:sz w:val="16"/>
          <w:szCs w:val="16"/>
          <w:highlight w:val="yellow"/>
        </w:rPr>
        <w:t>en l’absence des mesures dites de gestes barrières</w:t>
      </w:r>
      <w:r w:rsidR="008E76F7">
        <w:rPr>
          <w:rFonts w:cs="Arial"/>
          <w:i/>
          <w:iCs/>
          <w:sz w:val="16"/>
          <w:szCs w:val="16"/>
        </w:rPr>
        <w:t xml:space="preserve">, </w:t>
      </w:r>
      <w:r w:rsidRPr="00F80508">
        <w:rPr>
          <w:rFonts w:cs="Arial"/>
          <w:i/>
          <w:iCs/>
          <w:sz w:val="16"/>
          <w:szCs w:val="16"/>
        </w:rPr>
        <w:t xml:space="preserve">« </w:t>
      </w:r>
      <w:r w:rsidR="008E76F7">
        <w:rPr>
          <w:rFonts w:cs="Arial"/>
          <w:i/>
          <w:iCs/>
          <w:sz w:val="16"/>
          <w:szCs w:val="16"/>
        </w:rPr>
        <w:t>u</w:t>
      </w:r>
      <w:r w:rsidRPr="00F80508">
        <w:rPr>
          <w:rFonts w:cs="Arial"/>
          <w:i/>
          <w:iCs/>
          <w:sz w:val="16"/>
          <w:szCs w:val="16"/>
        </w:rPr>
        <w:t xml:space="preserve">n contact étroit est une personne qui, </w:t>
      </w:r>
      <w:r w:rsidRPr="00F80508">
        <w:rPr>
          <w:rFonts w:cs="Arial"/>
          <w:b/>
          <w:i/>
          <w:iCs/>
          <w:sz w:val="16"/>
          <w:szCs w:val="16"/>
        </w:rPr>
        <w:t>à partir de 24h précédant l’apparition des symptômes d’un cas confirmé</w:t>
      </w:r>
      <w:r w:rsidRPr="00F80508">
        <w:rPr>
          <w:rFonts w:cs="Arial"/>
          <w:i/>
          <w:iCs/>
          <w:sz w:val="16"/>
          <w:szCs w:val="16"/>
        </w:rPr>
        <w:t xml:space="preserve">, a partagé le </w:t>
      </w:r>
      <w:r w:rsidRPr="00F80508">
        <w:rPr>
          <w:rFonts w:cs="Arial"/>
          <w:b/>
          <w:i/>
          <w:iCs/>
          <w:sz w:val="16"/>
          <w:szCs w:val="16"/>
        </w:rPr>
        <w:t>même lieu de vie</w:t>
      </w:r>
      <w:r w:rsidRPr="00F80508">
        <w:rPr>
          <w:rFonts w:cs="Arial"/>
          <w:i/>
          <w:iCs/>
          <w:sz w:val="16"/>
          <w:szCs w:val="16"/>
        </w:rPr>
        <w:t xml:space="preserve"> (par exemple : famille, même chambre) ou a eu un contact direct avec lui, en </w:t>
      </w:r>
      <w:r w:rsidRPr="00F80508">
        <w:rPr>
          <w:rFonts w:cs="Arial"/>
          <w:b/>
          <w:i/>
          <w:iCs/>
          <w:sz w:val="16"/>
          <w:szCs w:val="16"/>
        </w:rPr>
        <w:t>face à face, à moins d’1 mètre du cas ou pendant plus de 15 minutes de contact très rapproché</w:t>
      </w:r>
      <w:r w:rsidRPr="00F80508">
        <w:rPr>
          <w:rFonts w:cs="Arial"/>
          <w:i/>
          <w:iCs/>
          <w:sz w:val="16"/>
          <w:szCs w:val="16"/>
        </w:rPr>
        <w:t>, lors d’une discussion ; flirt ; amis intimes ; voisins de classe ou de bureau ; voisins du cas dans un moyen de transport de manière prolongée (au-delà d’une heure) ; personne prodiguant des soins à un cas confirmé en l’absence de moyens de protection adéquats »</w:t>
      </w:r>
      <w:r w:rsidRPr="00F80508">
        <w:rPr>
          <w:rFonts w:cs="Arial"/>
          <w:i/>
          <w:sz w:val="16"/>
          <w:szCs w:val="16"/>
        </w:rPr>
        <w:t>.</w:t>
      </w:r>
    </w:p>
    <w:p w:rsidR="009272B8" w:rsidRPr="009354D9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Attention !! 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 xml:space="preserve">Si les gestes barrières sont appliqués rigoureusement il n’y aura pas </w:t>
      </w:r>
      <w:r w:rsidRPr="00A45CA5">
        <w:rPr>
          <w:rFonts w:cs="Arial"/>
          <w:b/>
          <w:color w:val="FF0000"/>
          <w:sz w:val="16"/>
          <w:szCs w:val="16"/>
          <w:shd w:val="clear" w:color="auto" w:fill="FFFFFF"/>
        </w:rPr>
        <w:t>stricto sensu de cas contacts…</w:t>
      </w:r>
    </w:p>
    <w:p w:rsidR="009272B8" w:rsidRPr="008F1D69" w:rsidRDefault="009272B8" w:rsidP="009272B8">
      <w:p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</w:p>
    <w:p w:rsidR="009272B8" w:rsidRPr="00F80508" w:rsidRDefault="009272B8" w:rsidP="009272B8">
      <w:pPr>
        <w:spacing w:after="0" w:line="240" w:lineRule="auto"/>
        <w:contextualSpacing/>
        <w:jc w:val="both"/>
        <w:rPr>
          <w:rFonts w:cs="Arial"/>
          <w:b/>
          <w:color w:val="FF0000"/>
          <w:sz w:val="16"/>
          <w:szCs w:val="16"/>
        </w:rPr>
      </w:pPr>
      <w:r w:rsidRPr="00F80508">
        <w:rPr>
          <w:rFonts w:cs="Arial"/>
          <w:b/>
          <w:color w:val="FF0000"/>
          <w:sz w:val="16"/>
          <w:szCs w:val="16"/>
        </w:rPr>
        <w:t>Que faire pour les cas contact </w:t>
      </w:r>
      <w:r>
        <w:rPr>
          <w:rFonts w:cs="Arial"/>
          <w:b/>
          <w:color w:val="FF0000"/>
          <w:sz w:val="16"/>
          <w:szCs w:val="16"/>
        </w:rPr>
        <w:t>en ACM ou VV</w:t>
      </w:r>
      <w:r w:rsidRPr="00F80508">
        <w:rPr>
          <w:rFonts w:cs="Arial"/>
          <w:b/>
          <w:color w:val="FF0000"/>
          <w:sz w:val="16"/>
          <w:szCs w:val="16"/>
        </w:rPr>
        <w:t>?</w:t>
      </w:r>
    </w:p>
    <w:p w:rsidR="009272B8" w:rsidRPr="008316B8" w:rsidRDefault="009272B8" w:rsidP="009272B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316B8">
        <w:rPr>
          <w:rFonts w:cs="Arial"/>
          <w:b/>
          <w:sz w:val="16"/>
          <w:szCs w:val="16"/>
        </w:rPr>
        <w:t xml:space="preserve">Le processus opérationnel de suivi et d’isolement </w:t>
      </w:r>
      <w:r w:rsidR="008316B8" w:rsidRPr="008316B8">
        <w:rPr>
          <w:rFonts w:cs="Arial"/>
          <w:b/>
          <w:sz w:val="16"/>
          <w:szCs w:val="16"/>
        </w:rPr>
        <w:t xml:space="preserve">et de dépistage </w:t>
      </w:r>
      <w:r w:rsidRPr="008316B8">
        <w:rPr>
          <w:rFonts w:cs="Arial"/>
          <w:b/>
          <w:sz w:val="16"/>
          <w:szCs w:val="16"/>
        </w:rPr>
        <w:t>des cas contacts sera ensuite mis en œuvre selon les prescriptions définies par les autorités sanitaires.</w:t>
      </w:r>
    </w:p>
    <w:p w:rsidR="009272B8" w:rsidRPr="00494988" w:rsidRDefault="009272B8" w:rsidP="009272B8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>En ACM la survenue d’un cas avéré de COVID19 déclenche un signalement à la DJS qui fera suivre aux autorités compétentes (ARS).</w:t>
      </w:r>
    </w:p>
    <w:p w:rsidR="009272B8" w:rsidRPr="00106ADA" w:rsidRDefault="009272B8" w:rsidP="009272B8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rPr>
          <w:rFonts w:cs="Arial"/>
          <w:sz w:val="16"/>
          <w:szCs w:val="16"/>
        </w:rPr>
        <w:t>En VV c’est le médecin qui prend en charge un bénéficiaire malade qui fera la déclaration à l’ARS en cas de COVID19 avéré.</w:t>
      </w:r>
    </w:p>
    <w:p w:rsidR="009272B8" w:rsidRDefault="009272B8" w:rsidP="009272B8">
      <w:pPr>
        <w:spacing w:after="0" w:line="240" w:lineRule="auto"/>
        <w:ind w:left="720"/>
        <w:contextualSpacing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Doit- on faire une déclaration particulière aux institutions DDCS, ARS, Préfecture ?</w:t>
      </w:r>
    </w:p>
    <w:p w:rsidR="009272B8" w:rsidRPr="002515C9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2515C9">
        <w:rPr>
          <w:rFonts w:cs="Arial"/>
          <w:b/>
          <w:sz w:val="16"/>
          <w:szCs w:val="16"/>
          <w:shd w:val="clear" w:color="auto" w:fill="FFFFFF"/>
        </w:rPr>
        <w:t>Pour les ACM déclaration DDCS qui fera le nécessaire vers l’ARS locale.</w:t>
      </w:r>
    </w:p>
    <w:p w:rsidR="009272B8" w:rsidRPr="002515C9" w:rsidRDefault="009272B8" w:rsidP="009272B8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16"/>
          <w:szCs w:val="16"/>
          <w:shd w:val="clear" w:color="auto" w:fill="FFFFFF"/>
        </w:rPr>
      </w:pPr>
      <w:r w:rsidRPr="002515C9">
        <w:rPr>
          <w:rFonts w:cs="Arial"/>
          <w:b/>
          <w:sz w:val="16"/>
          <w:szCs w:val="16"/>
          <w:shd w:val="clear" w:color="auto" w:fill="FFFFFF"/>
        </w:rPr>
        <w:t xml:space="preserve">Pour les centres adultes, le médecin prenant en charge la situation </w:t>
      </w:r>
      <w:r>
        <w:rPr>
          <w:rFonts w:cs="Arial"/>
          <w:b/>
          <w:sz w:val="16"/>
          <w:szCs w:val="16"/>
          <w:shd w:val="clear" w:color="auto" w:fill="FFFFFF"/>
        </w:rPr>
        <w:t xml:space="preserve">d’une personne ou d’une famille </w:t>
      </w:r>
      <w:r w:rsidRPr="002515C9">
        <w:rPr>
          <w:rFonts w:cs="Arial"/>
          <w:b/>
          <w:sz w:val="16"/>
          <w:szCs w:val="16"/>
          <w:shd w:val="clear" w:color="auto" w:fill="FFFFFF"/>
        </w:rPr>
        <w:t>fera le nécessaire auprès de l’ARS</w:t>
      </w:r>
      <w:r>
        <w:rPr>
          <w:rFonts w:cs="Arial"/>
          <w:b/>
          <w:sz w:val="16"/>
          <w:szCs w:val="16"/>
          <w:shd w:val="clear" w:color="auto" w:fill="FFFFFF"/>
        </w:rPr>
        <w:t xml:space="preserve"> locale.</w:t>
      </w:r>
    </w:p>
    <w:p w:rsidR="009272B8" w:rsidRDefault="009272B8" w:rsidP="009272B8">
      <w:pPr>
        <w:spacing w:after="0" w:line="240" w:lineRule="auto"/>
        <w:ind w:firstLine="708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A45CA5"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MESURES D’ISOLEMENT ET DE PROTECTION DE L’INSTITUTION DEVANT UNE SUSPICION OU UN CAS COVID19 </w:t>
      </w:r>
      <w:r>
        <w:rPr>
          <w:rFonts w:cs="Arial"/>
          <w:b/>
          <w:color w:val="FF0000"/>
          <w:sz w:val="16"/>
          <w:szCs w:val="16"/>
          <w:u w:val="single"/>
          <w:shd w:val="clear" w:color="auto" w:fill="FFFFFF"/>
        </w:rPr>
        <w:t>ACM ET VV</w:t>
      </w:r>
      <w:r>
        <w:rPr>
          <w:rFonts w:cs="Arial"/>
          <w:b/>
          <w:color w:val="FF0000"/>
          <w:sz w:val="16"/>
          <w:szCs w:val="16"/>
          <w:shd w:val="clear" w:color="auto" w:fill="FFFFFF"/>
        </w:rPr>
        <w:t>:</w:t>
      </w: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8316B8" w:rsidRPr="008316B8" w:rsidRDefault="008316B8" w:rsidP="008316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8316B8">
        <w:rPr>
          <w:rFonts w:cs="Arial"/>
          <w:b/>
          <w:color w:val="FF0000"/>
          <w:sz w:val="16"/>
          <w:szCs w:val="16"/>
          <w:shd w:val="clear" w:color="auto" w:fill="FFFFFF"/>
        </w:rPr>
        <w:t>Comment organiser l’isolement d’une personne jeune ou adulte qui présenterait des signes de Covid19 durant l’attente des résultats du test de recherche COVID19?</w:t>
      </w:r>
    </w:p>
    <w:p w:rsidR="009272B8" w:rsidRPr="00267CA7" w:rsidRDefault="009272B8" w:rsidP="009272B8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267CA7">
        <w:rPr>
          <w:rFonts w:cs="Arial"/>
          <w:b/>
          <w:sz w:val="16"/>
          <w:szCs w:val="16"/>
          <w:shd w:val="clear" w:color="auto" w:fill="FFFFFF"/>
        </w:rPr>
        <w:t xml:space="preserve">Isolement </w:t>
      </w:r>
      <w:r w:rsidRPr="00267CA7">
        <w:rPr>
          <w:rFonts w:cs="Arial"/>
          <w:sz w:val="16"/>
          <w:szCs w:val="16"/>
          <w:shd w:val="clear" w:color="auto" w:fill="FFFFFF"/>
        </w:rPr>
        <w:t>dans un lieu dédié :</w:t>
      </w:r>
    </w:p>
    <w:p w:rsidR="009272B8" w:rsidRDefault="009272B8" w:rsidP="009272B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>pour un jeune en ACM: infirmerie ou chambrée,</w:t>
      </w:r>
    </w:p>
    <w:p w:rsidR="009272B8" w:rsidRDefault="009272B8" w:rsidP="009272B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un </w:t>
      </w:r>
      <w:r w:rsidRPr="002303F2">
        <w:rPr>
          <w:rFonts w:cs="Arial"/>
          <w:sz w:val="16"/>
          <w:szCs w:val="16"/>
          <w:shd w:val="clear" w:color="auto" w:fill="FFFFFF"/>
        </w:rPr>
        <w:t>adulte</w:t>
      </w:r>
      <w:r>
        <w:rPr>
          <w:rFonts w:cs="Arial"/>
          <w:sz w:val="16"/>
          <w:szCs w:val="16"/>
          <w:shd w:val="clear" w:color="auto" w:fill="FFFFFF"/>
        </w:rPr>
        <w:t xml:space="preserve"> en ACM, ce sera le plus souvent sa chambre.</w:t>
      </w:r>
    </w:p>
    <w:p w:rsidR="009272B8" w:rsidRPr="00267CA7" w:rsidRDefault="009272B8" w:rsidP="009272B8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sz w:val="16"/>
          <w:szCs w:val="16"/>
          <w:shd w:val="clear" w:color="auto" w:fill="FFFFFF"/>
        </w:rPr>
        <w:t xml:space="preserve">Pour un bénéficiaire en VV, dans son hébergement. </w:t>
      </w:r>
    </w:p>
    <w:p w:rsidR="009272B8" w:rsidRPr="00267CA7" w:rsidRDefault="009272B8" w:rsidP="009272B8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Arial"/>
          <w:sz w:val="16"/>
          <w:szCs w:val="16"/>
          <w:shd w:val="clear" w:color="auto" w:fill="FFFFFF"/>
        </w:rPr>
      </w:pPr>
      <w:r w:rsidRPr="00267CA7">
        <w:rPr>
          <w:rFonts w:cs="Arial"/>
          <w:b/>
          <w:sz w:val="16"/>
          <w:szCs w:val="16"/>
          <w:shd w:val="clear" w:color="auto" w:fill="FFFFFF"/>
        </w:rPr>
        <w:t>Port du masque</w:t>
      </w:r>
      <w:r w:rsidRPr="00267CA7">
        <w:rPr>
          <w:rFonts w:cs="Arial"/>
          <w:sz w:val="16"/>
          <w:szCs w:val="16"/>
          <w:shd w:val="clear" w:color="auto" w:fill="FFFFFF"/>
        </w:rPr>
        <w:t xml:space="preserve"> chirurgical </w:t>
      </w:r>
      <w:r w:rsidR="008E76F7" w:rsidRPr="008E76F7">
        <w:rPr>
          <w:rFonts w:cs="Arial"/>
          <w:sz w:val="16"/>
          <w:szCs w:val="16"/>
          <w:highlight w:val="yellow"/>
          <w:shd w:val="clear" w:color="auto" w:fill="FFFFFF"/>
        </w:rPr>
        <w:t>ou à défaut masque « grand public »</w:t>
      </w:r>
      <w:bookmarkStart w:id="0" w:name="_GoBack"/>
      <w:bookmarkEnd w:id="0"/>
      <w:r w:rsidR="008E76F7">
        <w:rPr>
          <w:rFonts w:cs="Arial"/>
          <w:sz w:val="16"/>
          <w:szCs w:val="16"/>
          <w:shd w:val="clear" w:color="auto" w:fill="FFFFFF"/>
        </w:rPr>
        <w:t xml:space="preserve"> </w:t>
      </w:r>
      <w:r w:rsidRPr="00267CA7">
        <w:rPr>
          <w:rFonts w:cs="Arial"/>
          <w:sz w:val="16"/>
          <w:szCs w:val="16"/>
          <w:shd w:val="clear" w:color="auto" w:fill="FFFFFF"/>
        </w:rPr>
        <w:t>en cas de contact avec une autre personne qui portera un masque FFP2 dans le cadre des EPI ou par défaut double port de masque encadrant et bénéficiaire malade.</w:t>
      </w:r>
    </w:p>
    <w:p w:rsidR="009272B8" w:rsidRPr="00586EF3" w:rsidRDefault="009272B8" w:rsidP="009272B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sz w:val="16"/>
          <w:szCs w:val="16"/>
        </w:rPr>
      </w:pPr>
      <w:r w:rsidRPr="00586EF3">
        <w:rPr>
          <w:rFonts w:cs="Arial"/>
          <w:sz w:val="16"/>
          <w:szCs w:val="16"/>
          <w:shd w:val="clear" w:color="auto" w:fill="FFFFFF"/>
        </w:rPr>
        <w:t xml:space="preserve">Pour le personnel de l’ACM </w:t>
      </w:r>
      <w:r>
        <w:rPr>
          <w:rFonts w:cs="Arial"/>
          <w:sz w:val="16"/>
          <w:szCs w:val="16"/>
          <w:shd w:val="clear" w:color="auto" w:fill="FFFFFF"/>
        </w:rPr>
        <w:t xml:space="preserve">ou du VV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au contact avec cette personne </w:t>
      </w:r>
      <w:r w:rsidRPr="00586EF3">
        <w:rPr>
          <w:rFonts w:cs="Arial"/>
          <w:b/>
          <w:sz w:val="16"/>
          <w:szCs w:val="16"/>
          <w:shd w:val="clear" w:color="auto" w:fill="FFFFFF"/>
        </w:rPr>
        <w:t xml:space="preserve">EPI </w:t>
      </w:r>
      <w:r w:rsidRPr="00586EF3">
        <w:rPr>
          <w:rFonts w:cs="Arial"/>
          <w:sz w:val="16"/>
          <w:szCs w:val="16"/>
          <w:shd w:val="clear" w:color="auto" w:fill="FFFFFF"/>
        </w:rPr>
        <w:t xml:space="preserve">pour ses repas, aide ménage etc.: équipement de protection individuelle (EPI), avec si possible masque FFP2, par défaut </w:t>
      </w:r>
      <w:r w:rsidRPr="00586EF3">
        <w:rPr>
          <w:rFonts w:cs="Arial"/>
          <w:b/>
          <w:sz w:val="16"/>
          <w:szCs w:val="16"/>
          <w:shd w:val="clear" w:color="auto" w:fill="FFFFFF"/>
        </w:rPr>
        <w:t>double port de masque</w:t>
      </w:r>
      <w:r w:rsidRPr="00586EF3">
        <w:rPr>
          <w:rFonts w:cs="Arial"/>
          <w:sz w:val="16"/>
          <w:szCs w:val="16"/>
          <w:shd w:val="clear" w:color="auto" w:fill="FFFFFF"/>
        </w:rPr>
        <w:t xml:space="preserve">. </w:t>
      </w:r>
    </w:p>
    <w:p w:rsidR="009272B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Que signifie Equipement de Protection Individuel, en quoi cela consiste ?</w:t>
      </w:r>
    </w:p>
    <w:p w:rsidR="009272B8" w:rsidRPr="00F80508" w:rsidRDefault="009272B8" w:rsidP="009272B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Masque FFP2, chirurgical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ou chirurgical ou par défaut en tissu,</w:t>
      </w:r>
    </w:p>
    <w:p w:rsidR="009272B8" w:rsidRPr="00F80508" w:rsidRDefault="009272B8" w:rsidP="009272B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Surblouse</w:t>
      </w:r>
      <w:proofErr w:type="spellEnd"/>
      <w:r w:rsidRPr="00F80508">
        <w:rPr>
          <w:rFonts w:cs="Arial"/>
          <w:sz w:val="16"/>
          <w:szCs w:val="16"/>
          <w:shd w:val="clear" w:color="auto" w:fill="FFFFFF"/>
        </w:rPr>
        <w:t>, c’est-à-dire un vêtement à usage unique ou tissu qui couvre et protège le vêtement de l’adulte,</w:t>
      </w:r>
    </w:p>
    <w:p w:rsidR="009272B8" w:rsidRDefault="009272B8" w:rsidP="009272B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Charlotte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et </w:t>
      </w:r>
      <w:proofErr w:type="spellStart"/>
      <w:r w:rsidRPr="00F80508">
        <w:rPr>
          <w:rFonts w:cs="Arial"/>
          <w:b/>
          <w:sz w:val="16"/>
          <w:szCs w:val="16"/>
          <w:shd w:val="clear" w:color="auto" w:fill="FFFFFF"/>
        </w:rPr>
        <w:t>surchaussures</w:t>
      </w:r>
      <w:proofErr w:type="spellEnd"/>
      <w:r>
        <w:rPr>
          <w:rFonts w:cs="Arial"/>
          <w:sz w:val="16"/>
          <w:szCs w:val="16"/>
          <w:shd w:val="clear" w:color="auto" w:fill="FFFFFF"/>
        </w:rPr>
        <w:t xml:space="preserve"> jetables ou en tissu,</w:t>
      </w:r>
    </w:p>
    <w:p w:rsidR="009272B8" w:rsidRPr="00F80508" w:rsidRDefault="009272B8" w:rsidP="009272B8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>
        <w:rPr>
          <w:rFonts w:cs="Arial"/>
          <w:b/>
          <w:sz w:val="16"/>
          <w:szCs w:val="16"/>
          <w:shd w:val="clear" w:color="auto" w:fill="FFFFFF"/>
        </w:rPr>
        <w:t>Gants.</w:t>
      </w: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b/>
          <w:color w:val="FF0000"/>
          <w:sz w:val="16"/>
          <w:szCs w:val="16"/>
          <w:shd w:val="clear" w:color="auto" w:fill="FFFFFF"/>
        </w:rPr>
      </w:pPr>
    </w:p>
    <w:p w:rsidR="009272B8" w:rsidRPr="00F80508" w:rsidRDefault="009272B8" w:rsidP="009272B8">
      <w:pPr>
        <w:spacing w:after="0" w:line="240" w:lineRule="auto"/>
        <w:jc w:val="both"/>
        <w:rPr>
          <w:rFonts w:cs="Arial"/>
          <w:color w:val="FF0000"/>
          <w:sz w:val="16"/>
          <w:szCs w:val="16"/>
          <w:shd w:val="clear" w:color="auto" w:fill="FFFFFF"/>
        </w:rPr>
      </w:pPr>
      <w:r>
        <w:rPr>
          <w:rFonts w:cs="Arial"/>
          <w:b/>
          <w:color w:val="FF0000"/>
          <w:sz w:val="16"/>
          <w:szCs w:val="16"/>
          <w:shd w:val="clear" w:color="auto" w:fill="FFFFFF"/>
        </w:rPr>
        <w:t>N</w:t>
      </w:r>
      <w:r w:rsidRPr="00F80508">
        <w:rPr>
          <w:rFonts w:cs="Arial"/>
          <w:b/>
          <w:color w:val="FF0000"/>
          <w:sz w:val="16"/>
          <w:szCs w:val="16"/>
          <w:shd w:val="clear" w:color="auto" w:fill="FFFFFF"/>
        </w:rPr>
        <w:t>ettoyage du lieu où a été isolée une personne porteuse du Covid 19 ?</w:t>
      </w:r>
    </w:p>
    <w:p w:rsidR="009272B8" w:rsidRPr="00D24CAD" w:rsidRDefault="009272B8" w:rsidP="009272B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F80508">
        <w:rPr>
          <w:rFonts w:cs="Arial"/>
          <w:sz w:val="16"/>
          <w:szCs w:val="16"/>
        </w:rPr>
        <w:t>La désinfection des salles et des matériels utilisés par le mineur ou l’encadrant devr</w:t>
      </w:r>
      <w:r>
        <w:rPr>
          <w:rFonts w:cs="Arial"/>
          <w:sz w:val="16"/>
          <w:szCs w:val="16"/>
        </w:rPr>
        <w:t>a</w:t>
      </w:r>
      <w:r w:rsidRPr="00F80508">
        <w:rPr>
          <w:rFonts w:cs="Arial"/>
          <w:sz w:val="16"/>
          <w:szCs w:val="16"/>
        </w:rPr>
        <w:t xml:space="preserve"> être</w:t>
      </w:r>
      <w:r>
        <w:rPr>
          <w:rFonts w:cs="Arial"/>
          <w:sz w:val="16"/>
          <w:szCs w:val="16"/>
        </w:rPr>
        <w:t xml:space="preserve"> </w:t>
      </w:r>
      <w:r w:rsidRPr="00D24CAD">
        <w:rPr>
          <w:rFonts w:cs="Arial"/>
          <w:sz w:val="16"/>
          <w:szCs w:val="16"/>
        </w:rPr>
        <w:t>effectuée selon les prescriptions qui seront définies par les autorités sanitaires.</w:t>
      </w:r>
    </w:p>
    <w:p w:rsidR="009272B8" w:rsidRPr="00F80508" w:rsidRDefault="009272B8" w:rsidP="009272B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sz w:val="16"/>
          <w:szCs w:val="16"/>
          <w:shd w:val="clear" w:color="auto" w:fill="FFFFFF"/>
        </w:rPr>
        <w:t>En principe fermeture immédiate de la chambre en attendant son nettoyage,</w:t>
      </w:r>
    </w:p>
    <w:p w:rsidR="009272B8" w:rsidRPr="00F80508" w:rsidRDefault="009272B8" w:rsidP="009272B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cs="Arial"/>
          <w:sz w:val="16"/>
          <w:szCs w:val="16"/>
          <w:shd w:val="clear" w:color="auto" w:fill="FFFFFF"/>
        </w:rPr>
      </w:pPr>
      <w:r w:rsidRPr="00F80508">
        <w:rPr>
          <w:rFonts w:cs="Arial"/>
          <w:b/>
          <w:sz w:val="16"/>
          <w:szCs w:val="16"/>
          <w:shd w:val="clear" w:color="auto" w:fill="FFFFFF"/>
        </w:rPr>
        <w:t>Attendre 4 à 24h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avant d’intervenir pour le nettoyage,</w:t>
      </w:r>
    </w:p>
    <w:p w:rsidR="00EC4DB4" w:rsidRDefault="009272B8" w:rsidP="009272B8">
      <w:pPr>
        <w:spacing w:after="0" w:line="240" w:lineRule="auto"/>
      </w:pPr>
      <w:r w:rsidRPr="00F80508">
        <w:rPr>
          <w:rFonts w:cs="Arial"/>
          <w:sz w:val="16"/>
          <w:szCs w:val="16"/>
          <w:shd w:val="clear" w:color="auto" w:fill="FFFFFF"/>
        </w:rPr>
        <w:t xml:space="preserve">Intervention du </w:t>
      </w:r>
      <w:r w:rsidRPr="00F80508">
        <w:rPr>
          <w:rFonts w:cs="Arial"/>
          <w:b/>
          <w:sz w:val="16"/>
          <w:szCs w:val="16"/>
          <w:shd w:val="clear" w:color="auto" w:fill="FFFFFF"/>
        </w:rPr>
        <w:t>service dédié pour nettoyage</w:t>
      </w:r>
      <w:r w:rsidRPr="00F80508">
        <w:rPr>
          <w:rFonts w:cs="Arial"/>
          <w:sz w:val="16"/>
          <w:szCs w:val="16"/>
          <w:shd w:val="clear" w:color="auto" w:fill="FFFFFF"/>
        </w:rPr>
        <w:t xml:space="preserve"> de la chambre de façon règlementaire avec les mesures de protections ad hoc (</w:t>
      </w:r>
      <w:r w:rsidRPr="00F80508">
        <w:rPr>
          <w:rFonts w:cs="Arial"/>
          <w:b/>
          <w:sz w:val="16"/>
          <w:szCs w:val="16"/>
          <w:shd w:val="clear" w:color="auto" w:fill="FFFFFF"/>
        </w:rPr>
        <w:t>EPI</w:t>
      </w:r>
      <w:r w:rsidRPr="00F80508">
        <w:rPr>
          <w:rFonts w:cs="Arial"/>
          <w:sz w:val="16"/>
          <w:szCs w:val="16"/>
          <w:shd w:val="clear" w:color="auto" w:fill="FFFFFF"/>
        </w:rPr>
        <w:t>).</w:t>
      </w:r>
    </w:p>
    <w:sectPr w:rsidR="00EC4D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57" w:rsidRDefault="006A0D57" w:rsidP="00E56A14">
      <w:pPr>
        <w:spacing w:after="0" w:line="240" w:lineRule="auto"/>
      </w:pPr>
      <w:r>
        <w:separator/>
      </w:r>
    </w:p>
  </w:endnote>
  <w:endnote w:type="continuationSeparator" w:id="0">
    <w:p w:rsidR="006A0D57" w:rsidRDefault="006A0D57" w:rsidP="00E5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C4" w:rsidRDefault="00F217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518779"/>
      <w:docPartObj>
        <w:docPartGallery w:val="Page Numbers (Bottom of Page)"/>
        <w:docPartUnique/>
      </w:docPartObj>
    </w:sdtPr>
    <w:sdtEndPr/>
    <w:sdtContent>
      <w:p w:rsidR="00DB3850" w:rsidRDefault="00DB38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F7">
          <w:rPr>
            <w:noProof/>
          </w:rPr>
          <w:t>6</w:t>
        </w:r>
        <w:r>
          <w:fldChar w:fldCharType="end"/>
        </w:r>
      </w:p>
    </w:sdtContent>
  </w:sdt>
  <w:p w:rsidR="00AD25A8" w:rsidRDefault="00AD25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C4" w:rsidRDefault="00F217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57" w:rsidRDefault="006A0D57" w:rsidP="00E56A14">
      <w:pPr>
        <w:spacing w:after="0" w:line="240" w:lineRule="auto"/>
      </w:pPr>
      <w:r>
        <w:separator/>
      </w:r>
    </w:p>
  </w:footnote>
  <w:footnote w:type="continuationSeparator" w:id="0">
    <w:p w:rsidR="006A0D57" w:rsidRDefault="006A0D57" w:rsidP="00E5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C4" w:rsidRDefault="00F217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eur"/>
      <w:tag w:val=""/>
      <w:id w:val="-1701008461"/>
      <w:placeholder>
        <w:docPart w:val="55636F415E8A4736B69D81C68FAE682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E56A14" w:rsidRDefault="00E56A14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Frederic Costa</w:t>
        </w:r>
      </w:p>
    </w:sdtContent>
  </w:sdt>
  <w:sdt>
    <w:sdtPr>
      <w:rPr>
        <w:caps/>
        <w:color w:val="44546A" w:themeColor="text2"/>
        <w:sz w:val="20"/>
        <w:szCs w:val="20"/>
      </w:rPr>
      <w:alias w:val="Date "/>
      <w:tag w:val="Date "/>
      <w:id w:val="-304078227"/>
      <w:placeholder>
        <w:docPart w:val="4E81A13BC5DB428FAB0C9626F4E4F099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7-16T00:00:00Z">
        <w:dateFormat w:val="dd/MM/yy"/>
        <w:lid w:val="fr-FR"/>
        <w:storeMappedDataAs w:val="dateTime"/>
        <w:calendar w:val="gregorian"/>
      </w:date>
    </w:sdtPr>
    <w:sdtEndPr/>
    <w:sdtContent>
      <w:p w:rsidR="00E56A14" w:rsidRDefault="00DB3850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16/07/20</w:t>
        </w:r>
      </w:p>
    </w:sdtContent>
  </w:sdt>
  <w:p w:rsidR="00E56A14" w:rsidRDefault="006A0D57">
    <w:pPr>
      <w:pStyle w:val="En-tte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re"/>
        <w:tag w:val=""/>
        <w:id w:val="-484788024"/>
        <w:placeholder>
          <w:docPart w:val="E7AC5E54007D4190B93579AF32277C7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E56A14">
          <w:rPr>
            <w:caps/>
            <w:color w:val="44546A" w:themeColor="text2"/>
            <w:sz w:val="20"/>
            <w:szCs w:val="20"/>
          </w:rPr>
          <w:t>FICHE ACM-VV GARANTIR LES GESTES BARRIERES</w:t>
        </w:r>
      </w:sdtContent>
    </w:sdt>
  </w:p>
  <w:p w:rsidR="00E56A14" w:rsidRDefault="00E56A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C4" w:rsidRDefault="00F217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A5B"/>
    <w:multiLevelType w:val="hybridMultilevel"/>
    <w:tmpl w:val="653C0772"/>
    <w:lvl w:ilvl="0" w:tplc="97FE7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98"/>
    <w:multiLevelType w:val="hybridMultilevel"/>
    <w:tmpl w:val="DDC8E3DE"/>
    <w:lvl w:ilvl="0" w:tplc="3C807D1A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3E38"/>
    <w:multiLevelType w:val="hybridMultilevel"/>
    <w:tmpl w:val="5EF42F64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15641"/>
    <w:multiLevelType w:val="hybridMultilevel"/>
    <w:tmpl w:val="83BAD6B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38DD80">
      <w:numFmt w:val="bullet"/>
      <w:lvlText w:val="-"/>
      <w:lvlJc w:val="left"/>
      <w:pPr>
        <w:ind w:left="1440" w:hanging="360"/>
      </w:pPr>
      <w:rPr>
        <w:rFonts w:ascii="UniversLTStd-Light" w:eastAsiaTheme="minorHAnsi" w:hAnsi="UniversLTStd-Light" w:cs="UniversLTStd-Light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A7D"/>
    <w:multiLevelType w:val="hybridMultilevel"/>
    <w:tmpl w:val="9E3E1DB0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="Calibr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40A6A"/>
    <w:multiLevelType w:val="hybridMultilevel"/>
    <w:tmpl w:val="2EE42762"/>
    <w:lvl w:ilvl="0" w:tplc="36DE38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31390"/>
    <w:multiLevelType w:val="hybridMultilevel"/>
    <w:tmpl w:val="A9DAB2CA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544DA"/>
    <w:multiLevelType w:val="hybridMultilevel"/>
    <w:tmpl w:val="5C42D0E6"/>
    <w:lvl w:ilvl="0" w:tplc="7A8CE4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83"/>
    <w:rsid w:val="00004CAE"/>
    <w:rsid w:val="000214DC"/>
    <w:rsid w:val="00072A89"/>
    <w:rsid w:val="00073F8A"/>
    <w:rsid w:val="0009075E"/>
    <w:rsid w:val="000B10C5"/>
    <w:rsid w:val="00147E74"/>
    <w:rsid w:val="001918B7"/>
    <w:rsid w:val="001A436F"/>
    <w:rsid w:val="002E23DA"/>
    <w:rsid w:val="00370ABD"/>
    <w:rsid w:val="00390B76"/>
    <w:rsid w:val="005949C3"/>
    <w:rsid w:val="005B3496"/>
    <w:rsid w:val="005D30E4"/>
    <w:rsid w:val="00617E62"/>
    <w:rsid w:val="006A0D57"/>
    <w:rsid w:val="008316B8"/>
    <w:rsid w:val="00840F89"/>
    <w:rsid w:val="00843CEA"/>
    <w:rsid w:val="008E76F7"/>
    <w:rsid w:val="009272B8"/>
    <w:rsid w:val="00977B57"/>
    <w:rsid w:val="009F044F"/>
    <w:rsid w:val="00A41999"/>
    <w:rsid w:val="00AB5C99"/>
    <w:rsid w:val="00AD25A8"/>
    <w:rsid w:val="00C67856"/>
    <w:rsid w:val="00C712C4"/>
    <w:rsid w:val="00CA5D82"/>
    <w:rsid w:val="00D274B6"/>
    <w:rsid w:val="00DB3850"/>
    <w:rsid w:val="00E146D1"/>
    <w:rsid w:val="00E56A14"/>
    <w:rsid w:val="00E71308"/>
    <w:rsid w:val="00E84F55"/>
    <w:rsid w:val="00EC4DB4"/>
    <w:rsid w:val="00ED1883"/>
    <w:rsid w:val="00F02C1E"/>
    <w:rsid w:val="00F066F7"/>
    <w:rsid w:val="00F217C4"/>
    <w:rsid w:val="00F5295D"/>
    <w:rsid w:val="00FE7174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3097-DA15-4DA1-B995-E4D1014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A14"/>
  </w:style>
  <w:style w:type="paragraph" w:styleId="Pieddepage">
    <w:name w:val="footer"/>
    <w:basedOn w:val="Normal"/>
    <w:link w:val="PieddepageCar"/>
    <w:uiPriority w:val="99"/>
    <w:unhideWhenUsed/>
    <w:rsid w:val="00E5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A14"/>
  </w:style>
  <w:style w:type="character" w:customStyle="1" w:styleId="Textedelespacerserv">
    <w:name w:val="Texte de l’espace réservé"/>
    <w:basedOn w:val="Policepardfaut"/>
    <w:uiPriority w:val="99"/>
    <w:semiHidden/>
    <w:rsid w:val="00E56A14"/>
    <w:rPr>
      <w:color w:val="808080"/>
    </w:rPr>
  </w:style>
  <w:style w:type="paragraph" w:styleId="Paragraphedeliste">
    <w:name w:val="List Paragraph"/>
    <w:basedOn w:val="Normal"/>
    <w:uiPriority w:val="34"/>
    <w:qFormat/>
    <w:rsid w:val="00E5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actilog.asmeg.org/sante/CORONA%20II/Forms/AllItems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636F415E8A4736B69D81C68FAE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6F9D-684F-41ED-A747-D0DF7296D593}"/>
      </w:docPartPr>
      <w:docPartBody>
        <w:p w:rsidR="009E70D4" w:rsidRDefault="001F1737" w:rsidP="001F1737">
          <w:pPr>
            <w:pStyle w:val="55636F415E8A4736B69D81C68FAE6824"/>
          </w:pPr>
          <w:r>
            <w:rPr>
              <w:rStyle w:val="Textedelespacerserv"/>
            </w:rPr>
            <w:t>[Nom de l’auteur]</w:t>
          </w:r>
        </w:p>
      </w:docPartBody>
    </w:docPart>
    <w:docPart>
      <w:docPartPr>
        <w:name w:val="4E81A13BC5DB428FAB0C9626F4E4F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526D4-16A0-4AA7-94FB-17D9BD550DDE}"/>
      </w:docPartPr>
      <w:docPartBody>
        <w:p w:rsidR="009E70D4" w:rsidRDefault="001F1737" w:rsidP="001F1737">
          <w:pPr>
            <w:pStyle w:val="4E81A13BC5DB428FAB0C9626F4E4F099"/>
          </w:pPr>
          <w:r>
            <w:rPr>
              <w:rStyle w:val="Textedelespacerserv"/>
            </w:rPr>
            <w:t>[Date]</w:t>
          </w:r>
        </w:p>
      </w:docPartBody>
    </w:docPart>
    <w:docPart>
      <w:docPartPr>
        <w:name w:val="E7AC5E54007D4190B93579AF32277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8511A-CE7D-4FE4-B77B-CE632C426FFE}"/>
      </w:docPartPr>
      <w:docPartBody>
        <w:p w:rsidR="009E70D4" w:rsidRDefault="001F1737" w:rsidP="001F1737">
          <w:pPr>
            <w:pStyle w:val="E7AC5E54007D4190B93579AF32277C78"/>
          </w:pPr>
          <w:r>
            <w:rPr>
              <w:color w:val="44546A" w:themeColor="text2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37"/>
    <w:rsid w:val="00036F16"/>
    <w:rsid w:val="00080992"/>
    <w:rsid w:val="000F3A75"/>
    <w:rsid w:val="001F1737"/>
    <w:rsid w:val="00683CC5"/>
    <w:rsid w:val="00890A5D"/>
    <w:rsid w:val="009C4207"/>
    <w:rsid w:val="009E70D4"/>
    <w:rsid w:val="00A119AE"/>
    <w:rsid w:val="00A14D01"/>
    <w:rsid w:val="00C9233A"/>
    <w:rsid w:val="00C97FDC"/>
    <w:rsid w:val="00CC6111"/>
    <w:rsid w:val="00E8060D"/>
    <w:rsid w:val="00F52D9E"/>
    <w:rsid w:val="00F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1F1737"/>
    <w:rPr>
      <w:color w:val="808080"/>
    </w:rPr>
  </w:style>
  <w:style w:type="paragraph" w:customStyle="1" w:styleId="55636F415E8A4736B69D81C68FAE6824">
    <w:name w:val="55636F415E8A4736B69D81C68FAE6824"/>
    <w:rsid w:val="001F1737"/>
  </w:style>
  <w:style w:type="paragraph" w:customStyle="1" w:styleId="4E81A13BC5DB428FAB0C9626F4E4F099">
    <w:name w:val="4E81A13BC5DB428FAB0C9626F4E4F099"/>
    <w:rsid w:val="001F1737"/>
  </w:style>
  <w:style w:type="paragraph" w:customStyle="1" w:styleId="E7AC5E54007D4190B93579AF32277C78">
    <w:name w:val="E7AC5E54007D4190B93579AF32277C78"/>
    <w:rsid w:val="001F1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6B80F1-A346-4DC8-BDE0-9FCEB967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4307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ACM-VV GARANTIR LES GESTES BARRIERES</vt:lpstr>
    </vt:vector>
  </TitlesOfParts>
  <Company>CCAS</Company>
  <LinksUpToDate>false</LinksUpToDate>
  <CharactersWithSpaces>27942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ACM-VV GARANTIR LES GESTES BARRIERES</dc:title>
  <dc:subject/>
  <dc:creator>Frederic Costa</dc:creator>
  <cp:keywords/>
  <dc:description/>
  <cp:lastModifiedBy>Frederic Costa</cp:lastModifiedBy>
  <cp:revision>4</cp:revision>
  <dcterms:created xsi:type="dcterms:W3CDTF">2020-07-18T05:51:00Z</dcterms:created>
  <dcterms:modified xsi:type="dcterms:W3CDTF">2020-09-29T14:11:00Z</dcterms:modified>
</cp:coreProperties>
</file>