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22" w:rsidRPr="00F50AC0" w:rsidRDefault="00084BDE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ED7D31"/>
          <w:sz w:val="32"/>
          <w:szCs w:val="32"/>
        </w:rPr>
      </w:pPr>
      <w:r>
        <w:rPr>
          <w:rFonts w:ascii="Calibri" w:hAnsi="Calibri"/>
          <w:b/>
          <w:color w:val="ED7D31"/>
          <w:sz w:val="32"/>
          <w:szCs w:val="32"/>
        </w:rPr>
        <w:t>Partir pour être Solidaire</w:t>
      </w:r>
    </w:p>
    <w:p w:rsidR="00357822" w:rsidRDefault="00357822" w:rsidP="0035782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Thème : </w:t>
      </w: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Vivre ensemble -solidarités</w:t>
      </w: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4835B0" w:rsidRPr="009D5D2A" w:rsidRDefault="004835B0" w:rsidP="004835B0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Descriptif général : </w:t>
      </w:r>
    </w:p>
    <w:p w:rsidR="00084BDE" w:rsidRPr="009D5D2A" w:rsidRDefault="004835B0" w:rsidP="005254F7">
      <w:pPr>
        <w:autoSpaceDE w:val="0"/>
        <w:autoSpaceDN w:val="0"/>
        <w:adjustRightInd w:val="0"/>
        <w:rPr>
          <w:rFonts w:asciiTheme="minorHAnsi" w:hAnsiTheme="minorHAnsi"/>
          <w:color w:val="ED7D31" w:themeColor="accent2"/>
        </w:rPr>
      </w:pPr>
      <w:r w:rsidRPr="009D5D2A">
        <w:rPr>
          <w:rFonts w:asciiTheme="minorHAnsi" w:hAnsiTheme="minorHAnsi"/>
          <w:color w:val="ED7D31" w:themeColor="accent2"/>
        </w:rPr>
        <w:t>L</w:t>
      </w:r>
      <w:r w:rsidR="00084BDE" w:rsidRPr="009D5D2A">
        <w:rPr>
          <w:rFonts w:asciiTheme="minorHAnsi" w:hAnsiTheme="minorHAnsi"/>
          <w:color w:val="ED7D31" w:themeColor="accent2"/>
        </w:rPr>
        <w:t>’exposition est inspirée du guide </w:t>
      </w:r>
      <w:r w:rsidR="00084BDE" w:rsidRPr="009D5D2A">
        <w:rPr>
          <w:rStyle w:val="lev"/>
          <w:rFonts w:asciiTheme="minorHAnsi" w:hAnsiTheme="minorHAnsi"/>
          <w:i/>
          <w:iCs/>
          <w:color w:val="ED7D31" w:themeColor="accent2"/>
        </w:rPr>
        <w:t>Partir pour être solidaire ?</w:t>
      </w:r>
      <w:r w:rsidR="00084BDE" w:rsidRPr="009D5D2A">
        <w:rPr>
          <w:rFonts w:asciiTheme="minorHAnsi" w:hAnsiTheme="minorHAnsi"/>
          <w:i/>
          <w:iCs/>
          <w:color w:val="ED7D31" w:themeColor="accent2"/>
        </w:rPr>
        <w:t> </w:t>
      </w:r>
      <w:r w:rsidRPr="009D5D2A">
        <w:rPr>
          <w:rFonts w:asciiTheme="minorHAnsi" w:hAnsiTheme="minorHAnsi"/>
          <w:color w:val="ED7D31" w:themeColor="accent2"/>
        </w:rPr>
        <w:t xml:space="preserve">Elle </w:t>
      </w:r>
      <w:r w:rsidR="00084BDE" w:rsidRPr="009D5D2A">
        <w:rPr>
          <w:rFonts w:asciiTheme="minorHAnsi" w:hAnsiTheme="minorHAnsi"/>
          <w:color w:val="ED7D31" w:themeColor="accent2"/>
        </w:rPr>
        <w:t>aborde avec humour les questions que tout candidat au départ peut se poser. De façon ludique, elle donne envie d’en savoir plus</w:t>
      </w:r>
      <w:r w:rsidRPr="009D5D2A">
        <w:rPr>
          <w:rFonts w:asciiTheme="minorHAnsi" w:hAnsiTheme="minorHAnsi"/>
          <w:color w:val="ED7D31" w:themeColor="accent2"/>
        </w:rPr>
        <w:t>…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ED7D31" w:themeColor="accent2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Coproduction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RITIMO/ CCFD-Terre Solidaire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Année de réalisation :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auto"/>
        </w:rPr>
      </w:pPr>
      <w:r w:rsidRPr="009D5D2A">
        <w:rPr>
          <w:rFonts w:asciiTheme="minorHAnsi" w:hAnsiTheme="minorHAnsi"/>
          <w:color w:val="auto"/>
        </w:rPr>
        <w:t>2014</w:t>
      </w:r>
    </w:p>
    <w:p w:rsidR="004835B0" w:rsidRDefault="004835B0" w:rsidP="00084BDE">
      <w:pPr>
        <w:pStyle w:val="NormalWeb"/>
        <w:shd w:val="clear" w:color="auto" w:fill="FFFFFF"/>
        <w:jc w:val="both"/>
        <w:rPr>
          <w:rFonts w:asciiTheme="minorHAnsi" w:hAnsiTheme="minorHAnsi"/>
          <w:color w:val="ED7D31" w:themeColor="accent2"/>
        </w:rPr>
      </w:pPr>
    </w:p>
    <w:p w:rsidR="004835B0" w:rsidRDefault="004835B0" w:rsidP="00084BDE">
      <w:pPr>
        <w:pStyle w:val="NormalWeb"/>
        <w:shd w:val="clear" w:color="auto" w:fill="FFFFFF"/>
        <w:jc w:val="both"/>
        <w:rPr>
          <w:rFonts w:asciiTheme="minorHAnsi" w:hAnsiTheme="minorHAnsi"/>
          <w:color w:val="ED7D31" w:themeColor="accent2"/>
        </w:rPr>
      </w:pPr>
      <w:r w:rsidRPr="004835B0">
        <w:rPr>
          <w:rFonts w:asciiTheme="minorHAnsi" w:hAnsiTheme="minorHAnsi"/>
          <w:noProof/>
          <w:color w:val="ED7D31" w:themeColor="accent2"/>
        </w:rPr>
        <w:drawing>
          <wp:inline distT="0" distB="0" distL="0" distR="0">
            <wp:extent cx="1203960" cy="1619076"/>
            <wp:effectExtent l="0" t="0" r="0" b="635"/>
            <wp:docPr id="1" name="Image 1" descr="Z:\Div-Partenariats\Exposition\Expo Récentes 2012 - 2020\Partir pour être Solidaire\panne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v-Partenariats\Exposition\Expo Récentes 2012 - 2020\Partir pour être Solidaire\panneau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99" cy="16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ED7D31" w:themeColor="accent2"/>
        </w:rPr>
        <w:t xml:space="preserve">          </w:t>
      </w:r>
      <w:r w:rsidRPr="004835B0">
        <w:rPr>
          <w:rFonts w:asciiTheme="minorHAnsi" w:hAnsiTheme="minorHAnsi"/>
          <w:noProof/>
          <w:color w:val="ED7D31" w:themeColor="accent2"/>
        </w:rPr>
        <w:drawing>
          <wp:inline distT="0" distB="0" distL="0" distR="0">
            <wp:extent cx="1207418" cy="1624965"/>
            <wp:effectExtent l="0" t="0" r="0" b="0"/>
            <wp:docPr id="5" name="Image 5" descr="Z:\Div-Partenariats\Exposition\Expo Récentes 2012 - 2020\Partir pour être Solidaire\pannea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iv-Partenariats\Exposition\Expo Récentes 2012 - 2020\Partir pour être Solidaire\panneau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48" cy="164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ED7D31" w:themeColor="accent2"/>
        </w:rPr>
        <w:t xml:space="preserve"> </w:t>
      </w:r>
      <w:r>
        <w:rPr>
          <w:rFonts w:asciiTheme="minorHAnsi" w:hAnsiTheme="minorHAnsi"/>
          <w:noProof/>
          <w:color w:val="ED7D31" w:themeColor="accent2"/>
        </w:rPr>
        <w:t xml:space="preserve">    </w:t>
      </w:r>
      <w:r>
        <w:rPr>
          <w:rFonts w:asciiTheme="minorHAnsi" w:hAnsiTheme="minorHAnsi"/>
          <w:color w:val="ED7D31" w:themeColor="accent2"/>
        </w:rPr>
        <w:t xml:space="preserve"> </w:t>
      </w:r>
      <w:r w:rsidRPr="004835B0">
        <w:rPr>
          <w:rFonts w:asciiTheme="minorHAnsi" w:hAnsiTheme="minorHAnsi"/>
          <w:noProof/>
          <w:color w:val="ED7D31" w:themeColor="accent2"/>
        </w:rPr>
        <w:drawing>
          <wp:inline distT="0" distB="0" distL="0" distR="0">
            <wp:extent cx="1211580" cy="1613782"/>
            <wp:effectExtent l="0" t="0" r="7620" b="5715"/>
            <wp:docPr id="7" name="Image 7" descr="Z:\Div-Partenariats\Exposition\Expo Récentes 2012 - 2020\Partir pour être Solidaire\pannea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Div-Partenariats\Exposition\Expo Récentes 2012 - 2020\Partir pour être Solidaire\panneau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56" cy="16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Nombre de panneaux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10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Theme="minorHAnsi" w:hAnsiTheme="minorHAnsi"/>
          <w:color w:val="auto"/>
        </w:rPr>
      </w:pPr>
    </w:p>
    <w:p w:rsidR="005254F7" w:rsidRPr="009D5D2A" w:rsidRDefault="005254F7" w:rsidP="005254F7">
      <w:pPr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Titre des panneaux :</w:t>
      </w:r>
    </w:p>
    <w:p w:rsidR="00084BDE" w:rsidRPr="009D5D2A" w:rsidRDefault="00084BDE" w:rsidP="005254F7">
      <w:pPr>
        <w:rPr>
          <w:rFonts w:asciiTheme="minorHAnsi" w:hAnsiTheme="minorHAnsi"/>
          <w:color w:val="333333"/>
          <w:sz w:val="22"/>
          <w:szCs w:val="22"/>
        </w:rPr>
      </w:pPr>
      <w:r w:rsidRPr="009D5D2A">
        <w:rPr>
          <w:rFonts w:asciiTheme="minorHAnsi" w:hAnsiTheme="minorHAnsi"/>
          <w:sz w:val="22"/>
          <w:szCs w:val="22"/>
        </w:rPr>
        <w:t>1 : </w:t>
      </w:r>
      <w:hyperlink r:id="rId9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Partir pour être solidaire ?</w:t>
        </w:r>
      </w:hyperlink>
      <w:r w:rsidRPr="009D5D2A">
        <w:rPr>
          <w:rFonts w:asciiTheme="minorHAnsi" w:hAnsiTheme="minorHAnsi"/>
          <w:sz w:val="22"/>
          <w:szCs w:val="22"/>
        </w:rPr>
        <w:br/>
        <w:t>2 : </w:t>
      </w:r>
      <w:hyperlink r:id="rId10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Je veux partir, mes motivations</w:t>
        </w:r>
      </w:hyperlink>
      <w:r w:rsidRPr="009D5D2A">
        <w:rPr>
          <w:rFonts w:asciiTheme="minorHAnsi" w:hAnsiTheme="minorHAnsi"/>
          <w:sz w:val="22"/>
          <w:szCs w:val="22"/>
        </w:rPr>
        <w:br/>
        <w:t>3 : </w:t>
      </w:r>
      <w:hyperlink r:id="rId11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Je veux partir, je me renseigne</w:t>
        </w:r>
      </w:hyperlink>
      <w:r w:rsidRPr="009D5D2A">
        <w:rPr>
          <w:rFonts w:asciiTheme="minorHAnsi" w:hAnsiTheme="minorHAnsi"/>
          <w:sz w:val="22"/>
          <w:szCs w:val="22"/>
        </w:rPr>
        <w:br/>
        <w:t>4 : </w:t>
      </w:r>
      <w:hyperlink r:id="rId12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J’ai des compétences</w:t>
        </w:r>
      </w:hyperlink>
      <w:r w:rsidRPr="009D5D2A">
        <w:rPr>
          <w:rFonts w:asciiTheme="minorHAnsi" w:hAnsiTheme="minorHAnsi"/>
          <w:sz w:val="22"/>
          <w:szCs w:val="22"/>
        </w:rPr>
        <w:br/>
        <w:t>5 : </w:t>
      </w:r>
      <w:hyperlink r:id="rId13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Je dois trouver ma place</w:t>
        </w:r>
      </w:hyperlink>
      <w:r w:rsidRPr="009D5D2A">
        <w:rPr>
          <w:rFonts w:asciiTheme="minorHAnsi" w:hAnsiTheme="minorHAnsi"/>
          <w:sz w:val="22"/>
          <w:szCs w:val="22"/>
        </w:rPr>
        <w:br/>
        <w:t>6 : </w:t>
      </w:r>
      <w:hyperlink r:id="rId14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Partir autrement</w:t>
        </w:r>
      </w:hyperlink>
      <w:r w:rsidRPr="009D5D2A">
        <w:rPr>
          <w:rFonts w:asciiTheme="minorHAnsi" w:hAnsiTheme="minorHAnsi"/>
          <w:sz w:val="22"/>
          <w:szCs w:val="22"/>
        </w:rPr>
        <w:br/>
        <w:t>7 : </w:t>
      </w:r>
      <w:hyperlink r:id="rId15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Se remettre en question</w:t>
        </w:r>
      </w:hyperlink>
      <w:r w:rsidRPr="009D5D2A">
        <w:rPr>
          <w:rFonts w:asciiTheme="minorHAnsi" w:hAnsiTheme="minorHAnsi"/>
          <w:sz w:val="22"/>
          <w:szCs w:val="22"/>
        </w:rPr>
        <w:br/>
        <w:t>8 : </w:t>
      </w:r>
      <w:hyperlink r:id="rId16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Mon retour</w:t>
        </w:r>
      </w:hyperlink>
      <w:r w:rsidRPr="009D5D2A">
        <w:rPr>
          <w:rFonts w:asciiTheme="minorHAnsi" w:hAnsiTheme="minorHAnsi"/>
          <w:sz w:val="22"/>
          <w:szCs w:val="22"/>
        </w:rPr>
        <w:br/>
        <w:t>9 : </w:t>
      </w:r>
      <w:hyperlink r:id="rId17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Ici aussi, je peux être solidaire !</w:t>
        </w:r>
      </w:hyperlink>
      <w:r w:rsidRPr="009D5D2A">
        <w:rPr>
          <w:rFonts w:asciiTheme="minorHAnsi" w:hAnsiTheme="minorHAnsi"/>
          <w:sz w:val="22"/>
          <w:szCs w:val="22"/>
        </w:rPr>
        <w:br/>
      </w:r>
      <w:r w:rsidR="005254F7" w:rsidRPr="009D5D2A">
        <w:rPr>
          <w:rFonts w:asciiTheme="minorHAnsi" w:hAnsiTheme="minorHAnsi"/>
          <w:sz w:val="22"/>
          <w:szCs w:val="22"/>
        </w:rPr>
        <w:t>1</w:t>
      </w:r>
      <w:r w:rsidRPr="009D5D2A">
        <w:rPr>
          <w:rFonts w:asciiTheme="minorHAnsi" w:hAnsiTheme="minorHAnsi"/>
          <w:sz w:val="22"/>
          <w:szCs w:val="22"/>
        </w:rPr>
        <w:t>0 : </w:t>
      </w:r>
      <w:hyperlink r:id="rId18" w:history="1">
        <w:r w:rsidRPr="009D5D2A">
          <w:rPr>
            <w:rStyle w:val="Lienhypertexte"/>
            <w:rFonts w:asciiTheme="minorHAnsi" w:hAnsiTheme="minorHAnsi"/>
            <w:color w:val="auto"/>
            <w:sz w:val="22"/>
            <w:szCs w:val="22"/>
            <w:u w:val="none"/>
          </w:rPr>
          <w:t>Changer le monde ?</w:t>
        </w:r>
      </w:hyperlink>
    </w:p>
    <w:p w:rsidR="00084BDE" w:rsidRPr="009D5D2A" w:rsidRDefault="00084BDE" w:rsidP="00084BDE">
      <w:pPr>
        <w:shd w:val="clear" w:color="auto" w:fill="FFFFFF"/>
        <w:outlineLvl w:val="2"/>
        <w:rPr>
          <w:rFonts w:asciiTheme="minorHAnsi" w:hAnsiTheme="minorHAnsi"/>
          <w:color w:val="000000"/>
          <w:sz w:val="22"/>
          <w:szCs w:val="22"/>
        </w:rPr>
      </w:pPr>
    </w:p>
    <w:p w:rsidR="00084BDE" w:rsidRPr="009D5D2A" w:rsidRDefault="00084BDE" w:rsidP="00084BDE">
      <w:pPr>
        <w:shd w:val="clear" w:color="auto" w:fill="FFFFFF"/>
        <w:rPr>
          <w:color w:val="33333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Types de panneaux :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Toile enduite 450ge/m2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Orientation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 </w:t>
      </w:r>
      <w:r w:rsidRPr="009D5D2A">
        <w:rPr>
          <w:rFonts w:ascii="Calibri" w:hAnsi="Calibri"/>
          <w:bCs/>
          <w:color w:val="000000"/>
          <w:sz w:val="23"/>
          <w:szCs w:val="23"/>
        </w:rPr>
        <w:t>Portrait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lastRenderedPageBreak/>
        <w:t xml:space="preserve">Dimensions en cm des panneaux :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55 X 74 cm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Mode d’accrochage : 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Œillets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 xml:space="preserve">Nombre de jeux d’expositions : </w:t>
      </w:r>
      <w:bookmarkStart w:id="0" w:name="_GoBack"/>
      <w:bookmarkEnd w:id="0"/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>2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  <w:r w:rsidRPr="009D5D2A">
        <w:rPr>
          <w:rFonts w:ascii="Calibri" w:hAnsi="Calibri"/>
          <w:b/>
          <w:bCs/>
          <w:color w:val="000000"/>
          <w:sz w:val="23"/>
          <w:szCs w:val="23"/>
        </w:rPr>
        <w:t>Lieu de stockage :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  <w:r w:rsidRPr="009D5D2A">
        <w:rPr>
          <w:rFonts w:ascii="Calibri" w:hAnsi="Calibri"/>
          <w:bCs/>
          <w:color w:val="000000"/>
          <w:sz w:val="23"/>
          <w:szCs w:val="23"/>
        </w:rPr>
        <w:t xml:space="preserve"> DCEPS</w:t>
      </w: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5254F7" w:rsidRPr="009D5D2A" w:rsidRDefault="005254F7" w:rsidP="005254F7"/>
    <w:p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357822" w:rsidRPr="009D5D2A" w:rsidRDefault="00357822" w:rsidP="00357822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32196F" w:rsidRPr="009D5D2A" w:rsidRDefault="0032196F" w:rsidP="0032196F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3"/>
          <w:szCs w:val="23"/>
        </w:rPr>
      </w:pPr>
    </w:p>
    <w:p w:rsidR="00CF0683" w:rsidRPr="009D5D2A" w:rsidRDefault="00CF0683"/>
    <w:sectPr w:rsidR="00CF0683" w:rsidRPr="009D5D2A" w:rsidSect="00C1223A">
      <w:headerReference w:type="default" r:id="rId19"/>
      <w:footerReference w:type="default" r:id="rId20"/>
      <w:pgSz w:w="11906" w:h="16838"/>
      <w:pgMar w:top="1418" w:right="1418" w:bottom="1418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93" w:rsidRDefault="00553493">
      <w:r>
        <w:separator/>
      </w:r>
    </w:p>
  </w:endnote>
  <w:endnote w:type="continuationSeparator" w:id="0">
    <w:p w:rsidR="00553493" w:rsidRDefault="0055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B3E" w:rsidRPr="00C71B3E" w:rsidRDefault="0032196F" w:rsidP="00C71B3E">
    <w:pPr>
      <w:pStyle w:val="Pieddepage"/>
      <w:rPr>
        <w:b/>
        <w:bCs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5059680</wp:posOffset>
          </wp:positionH>
          <wp:positionV relativeFrom="paragraph">
            <wp:posOffset>-161290</wp:posOffset>
          </wp:positionV>
          <wp:extent cx="800100" cy="329565"/>
          <wp:effectExtent l="0" t="0" r="0" b="0"/>
          <wp:wrapNone/>
          <wp:docPr id="4" name="Image 4" descr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40005</wp:posOffset>
          </wp:positionV>
          <wp:extent cx="352425" cy="415290"/>
          <wp:effectExtent l="0" t="0" r="9525" b="3810"/>
          <wp:wrapNone/>
          <wp:docPr id="3" name="Image 3" descr="LOGO C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C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C71B3E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9038590</wp:posOffset>
          </wp:positionH>
          <wp:positionV relativeFrom="paragraph">
            <wp:posOffset>9937115</wp:posOffset>
          </wp:positionV>
          <wp:extent cx="1137285" cy="464185"/>
          <wp:effectExtent l="0" t="0" r="5715" b="0"/>
          <wp:wrapNone/>
          <wp:docPr id="2" name="Image 2" descr="Capture d’écran 2012-05-02 à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e d’écran 2012-05-02 à 17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B3E">
      <w:rPr>
        <w:b/>
        <w:sz w:val="16"/>
        <w:szCs w:val="16"/>
        <w:u w:val="single"/>
      </w:rPr>
      <w:t>DCEPS</w:t>
    </w:r>
  </w:p>
  <w:p w:rsidR="00F50D2A" w:rsidRPr="00A950A0" w:rsidRDefault="009D5D2A" w:rsidP="0015101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93" w:rsidRDefault="00553493">
      <w:r>
        <w:separator/>
      </w:r>
    </w:p>
  </w:footnote>
  <w:footnote w:type="continuationSeparator" w:id="0">
    <w:p w:rsidR="00553493" w:rsidRDefault="0055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2A" w:rsidRPr="00C02647" w:rsidRDefault="0032196F" w:rsidP="00665A00">
    <w:pPr>
      <w:pStyle w:val="En-tte"/>
      <w:jc w:val="center"/>
      <w:rPr>
        <w:b/>
        <w:sz w:val="28"/>
        <w:szCs w:val="28"/>
        <w:u w:val="single"/>
      </w:rPr>
    </w:pPr>
    <w:r w:rsidRPr="00C02647">
      <w:rPr>
        <w:b/>
        <w:sz w:val="28"/>
        <w:szCs w:val="28"/>
        <w:u w:val="single"/>
      </w:rPr>
      <w:t>FICHES EXPOS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6F"/>
    <w:rsid w:val="00084BDE"/>
    <w:rsid w:val="0032196F"/>
    <w:rsid w:val="00357822"/>
    <w:rsid w:val="00412F16"/>
    <w:rsid w:val="004835B0"/>
    <w:rsid w:val="005254F7"/>
    <w:rsid w:val="00553493"/>
    <w:rsid w:val="009D5D2A"/>
    <w:rsid w:val="00C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1574A6-FD56-42FD-93C2-829B899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6F"/>
    <w:pPr>
      <w:spacing w:after="0" w:line="240" w:lineRule="auto"/>
    </w:pPr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219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3219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2196F"/>
    <w:rPr>
      <w:rFonts w:ascii="Verdana" w:eastAsia="Times New Roman" w:hAnsi="Verdana" w:cs="Times New Roman"/>
      <w:color w:val="383838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84BDE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lev">
    <w:name w:val="Strong"/>
    <w:basedOn w:val="Policepardfaut"/>
    <w:uiPriority w:val="22"/>
    <w:qFormat/>
    <w:rsid w:val="00084B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84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itimo.org/IMG/jpg/panneau5.jpg" TargetMode="External"/><Relationship Id="rId18" Type="http://schemas.openxmlformats.org/officeDocument/2006/relationships/hyperlink" Target="https://www.ritimo.org/IMG/jpg/panneau10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ritimo.org/IMG/jpg/panneau4.jpg" TargetMode="External"/><Relationship Id="rId17" Type="http://schemas.openxmlformats.org/officeDocument/2006/relationships/hyperlink" Target="https://www.ritimo.org/IMG/jpg/panneau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itimo.org/IMG/jpg/panneau8.jp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ritimo.org/IMG/jpg/panneau3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ritimo.org/IMG/jpg/panneau7.jpg" TargetMode="External"/><Relationship Id="rId10" Type="http://schemas.openxmlformats.org/officeDocument/2006/relationships/hyperlink" Target="https://www.ritimo.org/IMG/jpg/panneau2.jp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ritimo.org/IMG/jpg/panneau1.jpg" TargetMode="External"/><Relationship Id="rId14" Type="http://schemas.openxmlformats.org/officeDocument/2006/relationships/hyperlink" Target="https://www.ritimo.org/IMG/jpg/panneau6.jp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Tronchon-Dietre</dc:creator>
  <cp:keywords/>
  <dc:description/>
  <cp:lastModifiedBy>Andrée Tronchon-Dietre</cp:lastModifiedBy>
  <cp:revision>3</cp:revision>
  <dcterms:created xsi:type="dcterms:W3CDTF">2020-10-23T12:49:00Z</dcterms:created>
  <dcterms:modified xsi:type="dcterms:W3CDTF">2020-10-23T12:58:00Z</dcterms:modified>
</cp:coreProperties>
</file>