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D0E6" w14:textId="77777777" w:rsidR="00A40DF6" w:rsidRPr="00A40DF6" w:rsidRDefault="00A40DF6" w:rsidP="00A40DF6">
      <w:pPr>
        <w:ind w:left="2832"/>
      </w:pPr>
      <w:r w:rsidRPr="00A40DF6">
        <w:rPr>
          <w:b/>
          <w:bCs/>
          <w:color w:val="538135" w:themeColor="accent6" w:themeShade="BF"/>
          <w:sz w:val="28"/>
          <w:szCs w:val="28"/>
        </w:rPr>
        <w:t>Le Climat en danger</w:t>
      </w:r>
      <w:r w:rsidRPr="00A40DF6">
        <w:rPr>
          <w:b/>
          <w:bCs/>
          <w:color w:val="538135" w:themeColor="accent6" w:themeShade="BF"/>
          <w:sz w:val="28"/>
          <w:szCs w:val="28"/>
        </w:rPr>
        <w:br/>
      </w:r>
      <w:r w:rsidRPr="00A40DF6">
        <w:t>________________</w:t>
      </w:r>
    </w:p>
    <w:p w14:paraId="4D65D195" w14:textId="77777777" w:rsidR="00A40DF6" w:rsidRPr="00A40DF6" w:rsidRDefault="00A40DF6" w:rsidP="00A40DF6">
      <w:r w:rsidRPr="00A40DF6">
        <w:t>Exposition de 9 panneaux</w:t>
      </w:r>
      <w:r w:rsidRPr="00A40DF6">
        <w:br/>
      </w:r>
      <w:r w:rsidRPr="00A40DF6">
        <w:br/>
      </w:r>
      <w:r w:rsidRPr="00A40DF6">
        <w:rPr>
          <w:i/>
          <w:iCs/>
        </w:rPr>
        <w:t>Formats variables entre 50 X 75 cm à 80 X 120 cm</w:t>
      </w:r>
      <w:r w:rsidRPr="00A40DF6">
        <w:rPr>
          <w:b/>
          <w:bCs/>
          <w:i/>
          <w:iCs/>
        </w:rPr>
        <w:br/>
      </w:r>
      <w:r w:rsidRPr="00A40DF6">
        <w:rPr>
          <w:i/>
          <w:iCs/>
        </w:rPr>
        <w:t>Impression par sublimation sur toile avec encre sans solvant.</w:t>
      </w:r>
      <w:r w:rsidRPr="00A40DF6">
        <w:br/>
        <w:t>________________</w:t>
      </w:r>
      <w:r w:rsidRPr="00A40DF6">
        <w:br/>
      </w:r>
      <w:r w:rsidRPr="00A40DF6">
        <w:br/>
      </w:r>
      <w:r w:rsidRPr="00A40DF6">
        <w:rPr>
          <w:b/>
          <w:bCs/>
        </w:rPr>
        <w:t>Conseil scientifique : </w:t>
      </w:r>
      <w:r w:rsidRPr="00A40DF6">
        <w:t xml:space="preserve">Hervé Le </w:t>
      </w:r>
      <w:proofErr w:type="spellStart"/>
      <w:r w:rsidRPr="00A40DF6">
        <w:t>Treut</w:t>
      </w:r>
      <w:proofErr w:type="spellEnd"/>
      <w:r w:rsidRPr="00A40DF6">
        <w:t>,</w:t>
      </w:r>
      <w:r w:rsidRPr="00A40DF6">
        <w:br/>
        <w:t>Professeur à l'Université Pierre et Marie Curie</w:t>
      </w:r>
      <w:r w:rsidRPr="00A40DF6">
        <w:br/>
        <w:t>Directeur de l’Institut Pierre Simon Laplace,</w:t>
      </w:r>
      <w:r w:rsidRPr="00A40DF6">
        <w:br/>
        <w:t>Membre de l’Académie des Sciences</w:t>
      </w:r>
      <w:r w:rsidRPr="00A40DF6">
        <w:br/>
      </w:r>
      <w:r w:rsidRPr="00A40DF6">
        <w:rPr>
          <w:b/>
          <w:bCs/>
        </w:rPr>
        <w:t>Création graphique :</w:t>
      </w:r>
      <w:r w:rsidRPr="00A40DF6">
        <w:t xml:space="preserve"> Gilles </w:t>
      </w:r>
      <w:proofErr w:type="spellStart"/>
      <w:r w:rsidRPr="00A40DF6">
        <w:t>Regnery</w:t>
      </w:r>
      <w:proofErr w:type="spellEnd"/>
    </w:p>
    <w:p w14:paraId="56262CA6" w14:textId="792B84CB" w:rsidR="00A40DF6" w:rsidRPr="00A40DF6" w:rsidRDefault="00A40DF6" w:rsidP="00A40DF6">
      <w:pPr>
        <w:rPr>
          <w:i/>
          <w:iCs/>
        </w:rPr>
      </w:pPr>
      <w:r w:rsidRPr="00A40DF6">
        <w:rPr>
          <w:i/>
          <w:iCs/>
        </w:rPr>
        <w:drawing>
          <wp:inline distT="0" distB="0" distL="0" distR="0" wp14:anchorId="5C6F6523" wp14:editId="3FE2C1A4">
            <wp:extent cx="5760720" cy="840740"/>
            <wp:effectExtent l="0" t="0" r="0" b="0"/>
            <wp:docPr id="1" name="Image 1" descr="Une image contenant texte, impriman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impriman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BCF3F" w14:textId="77777777" w:rsidR="00A40DF6" w:rsidRPr="00A40DF6" w:rsidRDefault="00A40DF6" w:rsidP="00A40DF6">
      <w:pPr>
        <w:rPr>
          <w:i/>
          <w:iCs/>
        </w:rPr>
      </w:pPr>
      <w:r w:rsidRPr="00A40DF6">
        <w:rPr>
          <w:i/>
          <w:iCs/>
        </w:rPr>
        <w:t>________________</w:t>
      </w:r>
    </w:p>
    <w:p w14:paraId="3B9A6FCA" w14:textId="77777777" w:rsidR="00A40DF6" w:rsidRPr="00A40DF6" w:rsidRDefault="00A40DF6" w:rsidP="00A40DF6">
      <w:hyperlink r:id="rId5" w:history="1">
        <w:r w:rsidRPr="00A40DF6">
          <w:rPr>
            <w:rStyle w:val="Lienhypertexte"/>
          </w:rPr>
          <w:t>1 - Titre : Le climat en danger</w:t>
        </w:r>
      </w:hyperlink>
    </w:p>
    <w:p w14:paraId="2EBF724C" w14:textId="77777777" w:rsidR="00A40DF6" w:rsidRPr="00A40DF6" w:rsidRDefault="00A40DF6" w:rsidP="00A40DF6">
      <w:hyperlink r:id="rId6" w:history="1">
        <w:r w:rsidRPr="00A40DF6">
          <w:rPr>
            <w:rStyle w:val="Lienhypertexte"/>
          </w:rPr>
          <w:t>2 - La Terre sous serre</w:t>
        </w:r>
      </w:hyperlink>
    </w:p>
    <w:p w14:paraId="0190A641" w14:textId="77777777" w:rsidR="00A40DF6" w:rsidRPr="00A40DF6" w:rsidRDefault="00A40DF6" w:rsidP="00A40DF6">
      <w:hyperlink r:id="rId7" w:history="1">
        <w:r w:rsidRPr="00A40DF6">
          <w:rPr>
            <w:rStyle w:val="Lienhypertexte"/>
          </w:rPr>
          <w:t>3 - Comment produisons-nous les gaz à effet de serre ?</w:t>
        </w:r>
      </w:hyperlink>
    </w:p>
    <w:p w14:paraId="2546BA85" w14:textId="77777777" w:rsidR="00A40DF6" w:rsidRPr="00A40DF6" w:rsidRDefault="00A40DF6" w:rsidP="00A40DF6">
      <w:hyperlink r:id="rId8" w:history="1">
        <w:r w:rsidRPr="00A40DF6">
          <w:rPr>
            <w:rStyle w:val="Lienhypertexte"/>
          </w:rPr>
          <w:t>4 - Conséquence 1 : Fonte des glaciers, montée des océans</w:t>
        </w:r>
      </w:hyperlink>
    </w:p>
    <w:p w14:paraId="256E4EEB" w14:textId="77777777" w:rsidR="00A40DF6" w:rsidRPr="00A40DF6" w:rsidRDefault="00A40DF6" w:rsidP="00A40DF6">
      <w:hyperlink r:id="rId9" w:history="1">
        <w:r w:rsidRPr="00A40DF6">
          <w:rPr>
            <w:rStyle w:val="Lienhypertexte"/>
          </w:rPr>
          <w:t>5 - Conséquence 2 : Modification des pluies</w:t>
        </w:r>
      </w:hyperlink>
    </w:p>
    <w:p w14:paraId="13D6611B" w14:textId="77777777" w:rsidR="00A40DF6" w:rsidRPr="00A40DF6" w:rsidRDefault="00A40DF6" w:rsidP="00A40DF6">
      <w:hyperlink r:id="rId10" w:history="1">
        <w:r w:rsidRPr="00A40DF6">
          <w:rPr>
            <w:rStyle w:val="Lienhypertexte"/>
          </w:rPr>
          <w:t>6 - Conséquence 3 : Extinction des espèces</w:t>
        </w:r>
      </w:hyperlink>
    </w:p>
    <w:p w14:paraId="22580ED5" w14:textId="77777777" w:rsidR="00A40DF6" w:rsidRPr="00A40DF6" w:rsidRDefault="00A40DF6" w:rsidP="00A40DF6">
      <w:hyperlink r:id="rId11" w:history="1">
        <w:r w:rsidRPr="00A40DF6">
          <w:rPr>
            <w:rStyle w:val="Lienhypertexte"/>
          </w:rPr>
          <w:t>7 - Conséquence 4 : Insécurité alimentaire et sanitaire</w:t>
        </w:r>
      </w:hyperlink>
    </w:p>
    <w:p w14:paraId="273DBE2F" w14:textId="77777777" w:rsidR="00A40DF6" w:rsidRPr="00A40DF6" w:rsidRDefault="00A40DF6" w:rsidP="00A40DF6">
      <w:hyperlink r:id="rId12" w:history="1">
        <w:r w:rsidRPr="00A40DF6">
          <w:rPr>
            <w:rStyle w:val="Lienhypertexte"/>
          </w:rPr>
          <w:t>8 - Un problème mondial</w:t>
        </w:r>
      </w:hyperlink>
    </w:p>
    <w:p w14:paraId="06B5E722" w14:textId="77777777" w:rsidR="00A40DF6" w:rsidRPr="00A40DF6" w:rsidRDefault="00A40DF6" w:rsidP="00A40DF6">
      <w:hyperlink r:id="rId13" w:history="1">
        <w:r w:rsidRPr="00A40DF6">
          <w:rPr>
            <w:rStyle w:val="Lienhypertexte"/>
          </w:rPr>
          <w:t>9 - Vers une nouvelle conscience collective</w:t>
        </w:r>
      </w:hyperlink>
    </w:p>
    <w:p w14:paraId="2EE06460" w14:textId="77777777" w:rsidR="0067126A" w:rsidRDefault="0067126A"/>
    <w:sectPr w:rsidR="0067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F6"/>
    <w:rsid w:val="0067126A"/>
    <w:rsid w:val="00A4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7566"/>
  <w15:chartTrackingRefBased/>
  <w15:docId w15:val="{9F35E02E-4B01-4B16-9842-1824CAA3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0DF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0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s.double-helice.com/climat4.html" TargetMode="External"/><Relationship Id="rId13" Type="http://schemas.openxmlformats.org/officeDocument/2006/relationships/hyperlink" Target="http://expos.double-helice.com/climat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xpos.double-helice.com/climat3.html" TargetMode="External"/><Relationship Id="rId12" Type="http://schemas.openxmlformats.org/officeDocument/2006/relationships/hyperlink" Target="http://expos.double-helice.com/climat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pos.double-helice.com/climat2.html" TargetMode="External"/><Relationship Id="rId11" Type="http://schemas.openxmlformats.org/officeDocument/2006/relationships/hyperlink" Target="http://expos.double-helice.com/climat7.html" TargetMode="External"/><Relationship Id="rId5" Type="http://schemas.openxmlformats.org/officeDocument/2006/relationships/hyperlink" Target="http://expos.double-helice.com/climat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xpos.double-helice.com/climat6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xpos.double-helice.com/climat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1130</Characters>
  <Application>Microsoft Office Word</Application>
  <DocSecurity>0</DocSecurity>
  <Lines>9</Lines>
  <Paragraphs>2</Paragraphs>
  <ScaleCrop>false</ScaleCrop>
  <Company>CCAS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Tronchon-Dietre</dc:creator>
  <cp:keywords/>
  <dc:description/>
  <cp:lastModifiedBy>Andrée Tronchon-Dietre</cp:lastModifiedBy>
  <cp:revision>1</cp:revision>
  <dcterms:created xsi:type="dcterms:W3CDTF">2022-10-25T08:44:00Z</dcterms:created>
  <dcterms:modified xsi:type="dcterms:W3CDTF">2022-10-25T08:46:00Z</dcterms:modified>
</cp:coreProperties>
</file>