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D423" w14:textId="2EE03344" w:rsidR="00A73FF5" w:rsidRPr="00E30A3E" w:rsidRDefault="008E698D" w:rsidP="000F1AB8">
      <w:pPr>
        <w:spacing w:line="259" w:lineRule="auto"/>
        <w:jc w:val="center"/>
        <w:rPr>
          <w:rFonts w:asciiTheme="minorHAnsi" w:hAnsiTheme="minorHAnsi" w:cstheme="minorBidi"/>
          <w:b/>
          <w:bCs/>
          <w:color w:val="0070C0"/>
          <w:sz w:val="36"/>
          <w:szCs w:val="36"/>
        </w:rPr>
      </w:pPr>
      <w:r w:rsidRPr="00E30A3E">
        <w:rPr>
          <w:rFonts w:asciiTheme="minorHAnsi" w:hAnsiTheme="minorHAnsi" w:cstheme="minorBidi"/>
          <w:b/>
          <w:bCs/>
          <w:color w:val="0070C0"/>
          <w:sz w:val="36"/>
          <w:szCs w:val="36"/>
        </w:rPr>
        <w:t>Ma France, parlons-en !</w:t>
      </w:r>
    </w:p>
    <w:p w14:paraId="2ADF0999" w14:textId="77777777" w:rsidR="000F1AB8" w:rsidRDefault="000F1AB8" w:rsidP="000F1AB8">
      <w:pPr>
        <w:spacing w:line="259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fr-FR"/>
        </w:rPr>
      </w:pPr>
    </w:p>
    <w:p w14:paraId="498005FA" w14:textId="77777777" w:rsidR="000F1AB8" w:rsidRPr="000F1AB8" w:rsidRDefault="000F1AB8">
      <w:pPr>
        <w:rPr>
          <w:color w:val="ED7D31" w:themeColor="accent2"/>
        </w:rPr>
      </w:pPr>
    </w:p>
    <w:p w14:paraId="4F722807" w14:textId="2633A3FA" w:rsidR="00017E97" w:rsidRPr="008E698D" w:rsidRDefault="000F1AB8" w:rsidP="00017E97">
      <w:pPr>
        <w:autoSpaceDE w:val="0"/>
        <w:autoSpaceDN w:val="0"/>
        <w:adjustRightInd w:val="0"/>
        <w:jc w:val="both"/>
        <w:rPr>
          <w:rFonts w:eastAsia="Times New Roman"/>
          <w:b/>
          <w:color w:val="7030A0"/>
          <w:lang w:eastAsia="fr-FR"/>
        </w:rPr>
      </w:pPr>
      <w:r w:rsidRPr="008E698D">
        <w:rPr>
          <w:rFonts w:eastAsia="Times New Roman"/>
          <w:b/>
          <w:lang w:eastAsia="fr-FR"/>
        </w:rPr>
        <w:t>Réalisation</w:t>
      </w:r>
      <w:r w:rsidRPr="008E698D">
        <w:rPr>
          <w:rFonts w:eastAsia="Times New Roman"/>
          <w:b/>
          <w:color w:val="7030A0"/>
          <w:lang w:eastAsia="fr-FR"/>
        </w:rPr>
        <w:t> :</w:t>
      </w:r>
    </w:p>
    <w:p w14:paraId="3DE63CC4" w14:textId="50F77363" w:rsidR="008E698D" w:rsidRPr="00E30A3E" w:rsidRDefault="008E698D" w:rsidP="00017E97">
      <w:pPr>
        <w:autoSpaceDE w:val="0"/>
        <w:autoSpaceDN w:val="0"/>
        <w:adjustRightInd w:val="0"/>
        <w:jc w:val="both"/>
        <w:rPr>
          <w:rFonts w:eastAsia="Times New Roman"/>
          <w:bCs/>
          <w:color w:val="0070C0"/>
          <w:lang w:eastAsia="fr-FR"/>
        </w:rPr>
      </w:pPr>
      <w:r w:rsidRPr="00E30A3E">
        <w:rPr>
          <w:rFonts w:eastAsia="Times New Roman"/>
          <w:bCs/>
          <w:color w:val="0070C0"/>
          <w:lang w:eastAsia="fr-FR"/>
        </w:rPr>
        <w:t>Le moutard Expo</w:t>
      </w:r>
    </w:p>
    <w:p w14:paraId="65B41EEB" w14:textId="77777777" w:rsidR="00025AEF" w:rsidRPr="00025AEF" w:rsidRDefault="008E698D" w:rsidP="00017E97">
      <w:pPr>
        <w:autoSpaceDE w:val="0"/>
        <w:autoSpaceDN w:val="0"/>
        <w:adjustRightInd w:val="0"/>
        <w:jc w:val="both"/>
        <w:rPr>
          <w:rFonts w:eastAsia="Times New Roman"/>
          <w:bCs/>
          <w:lang w:eastAsia="fr-FR"/>
        </w:rPr>
      </w:pPr>
      <w:r w:rsidRPr="00025AEF">
        <w:rPr>
          <w:rFonts w:eastAsia="Times New Roman"/>
          <w:bCs/>
          <w:lang w:eastAsia="fr-FR"/>
        </w:rPr>
        <w:t>Public :</w:t>
      </w:r>
    </w:p>
    <w:p w14:paraId="370D9E88" w14:textId="11CC4D09" w:rsidR="008E698D" w:rsidRPr="00E30A3E" w:rsidRDefault="008E698D" w:rsidP="00017E97">
      <w:pPr>
        <w:autoSpaceDE w:val="0"/>
        <w:autoSpaceDN w:val="0"/>
        <w:adjustRightInd w:val="0"/>
        <w:jc w:val="both"/>
        <w:rPr>
          <w:rFonts w:eastAsia="Times New Roman"/>
          <w:bCs/>
          <w:color w:val="0070C0"/>
          <w:lang w:eastAsia="fr-FR"/>
        </w:rPr>
      </w:pPr>
      <w:r w:rsidRPr="00E30A3E">
        <w:rPr>
          <w:rFonts w:eastAsia="Times New Roman"/>
          <w:bCs/>
          <w:color w:val="0070C0"/>
          <w:lang w:eastAsia="fr-FR"/>
        </w:rPr>
        <w:t> 13/18 ans</w:t>
      </w:r>
    </w:p>
    <w:p w14:paraId="00C2E847" w14:textId="77777777" w:rsidR="000F1AB8" w:rsidRPr="000F1AB8" w:rsidRDefault="000F1AB8" w:rsidP="000F1AB8">
      <w:pPr>
        <w:autoSpaceDE w:val="0"/>
        <w:autoSpaceDN w:val="0"/>
        <w:adjustRightInd w:val="0"/>
        <w:rPr>
          <w:rFonts w:eastAsia="Times New Roman"/>
          <w:b/>
          <w:color w:val="ED7D31" w:themeColor="accent2"/>
          <w:sz w:val="24"/>
          <w:szCs w:val="24"/>
          <w:lang w:eastAsia="fr-FR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0F1AB8" w14:paraId="774BAC47" w14:textId="77777777" w:rsidTr="00D76A41">
        <w:trPr>
          <w:trHeight w:val="9835"/>
        </w:trPr>
        <w:tc>
          <w:tcPr>
            <w:tcW w:w="5812" w:type="dxa"/>
          </w:tcPr>
          <w:p w14:paraId="50558D23" w14:textId="548DC29E" w:rsidR="00017E97" w:rsidRDefault="00017E97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  <w:p w14:paraId="7D144B08" w14:textId="77777777" w:rsidR="00D76A41" w:rsidRDefault="00D76A41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</w:p>
          <w:p w14:paraId="0E8F7CFA" w14:textId="033340BD" w:rsidR="00D76A41" w:rsidRDefault="00693F01" w:rsidP="00017E9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7030A0"/>
                <w:sz w:val="24"/>
                <w:szCs w:val="24"/>
                <w:lang w:eastAsia="fr-FR"/>
              </w:rPr>
            </w:pPr>
            <w:r w:rsidRPr="00693F01">
              <w:rPr>
                <w:rFonts w:eastAsia="Times New Roman"/>
                <w:i/>
                <w:noProof/>
                <w:color w:val="7030A0"/>
                <w:sz w:val="24"/>
                <w:szCs w:val="24"/>
                <w:lang w:eastAsia="fr-FR"/>
              </w:rPr>
              <w:drawing>
                <wp:inline distT="0" distB="0" distL="0" distR="0" wp14:anchorId="021EF5D3" wp14:editId="2D17E0DF">
                  <wp:extent cx="3475990" cy="6286094"/>
                  <wp:effectExtent l="0" t="0" r="0" b="635"/>
                  <wp:docPr id="6" name="Imag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026" cy="630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360E58C" w14:textId="7983CB42" w:rsidR="008E698D" w:rsidRPr="00E30A3E" w:rsidRDefault="008E698D" w:rsidP="00025A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70C0"/>
                <w:sz w:val="28"/>
                <w:szCs w:val="28"/>
                <w:shd w:val="clear" w:color="auto" w:fill="F5F5F5"/>
              </w:rPr>
            </w:pPr>
            <w:r w:rsidRPr="00E30A3E">
              <w:rPr>
                <w:rFonts w:asciiTheme="minorHAnsi" w:hAnsiTheme="minorHAnsi" w:cstheme="minorHAnsi"/>
                <w:i/>
                <w:iCs/>
                <w:color w:val="0070C0"/>
                <w:sz w:val="28"/>
                <w:szCs w:val="28"/>
                <w:shd w:val="clear" w:color="auto" w:fill="F5F5F5"/>
              </w:rPr>
              <w:t>L’un des objectifs de ce support d’échanges et de réflexions est de sensibiliser les publics aux valeurs de la République française, à notre histoire et à nos valeurs communes, à la diversité culturelle, à l’égalité et aux discriminations ; à l’esprit critique et aux facteurs qui contribuent au mieux vivre ensemble...</w:t>
            </w:r>
          </w:p>
          <w:p w14:paraId="501996AA" w14:textId="77777777" w:rsidR="00E778E4" w:rsidRPr="00025AEF" w:rsidRDefault="00E778E4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/>
                <w:color w:val="ED7D31" w:themeColor="accent2"/>
                <w:lang w:eastAsia="fr-FR"/>
              </w:rPr>
            </w:pPr>
          </w:p>
          <w:p w14:paraId="3F6CD020" w14:textId="0BD9593A" w:rsidR="008E698D" w:rsidRPr="008E698D" w:rsidRDefault="008E698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8E698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Thème</w:t>
            </w: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 :</w:t>
            </w:r>
            <w:r w:rsidRPr="008E698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 </w:t>
            </w:r>
            <w:r w:rsidRPr="008E698D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Démocratie, Discriminations, Égalité, Laïcité, Liberté d’expression, Migrations, Représentations de la France, Solidarité, Territoire, Valeurs de la République, Vivre ensemble …</w:t>
            </w:r>
          </w:p>
          <w:p w14:paraId="4C7923B5" w14:textId="0333FE8D" w:rsidR="008E698D" w:rsidRPr="00025AEF" w:rsidRDefault="008E698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8E698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Contenu</w:t>
            </w:r>
            <w:r w:rsidRPr="008E698D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: Connaissons-nous vraiment la France ? Quel regard avons-nous sur elle ? Comment s’est-elle construite ? Quelles sont les valeurs partagées par ceux qui y vivent ?</w:t>
            </w:r>
          </w:p>
          <w:p w14:paraId="7CB90ACF" w14:textId="77777777" w:rsidR="00025AEF" w:rsidRPr="008E698D" w:rsidRDefault="00025AEF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  <w:p w14:paraId="41F20525" w14:textId="52AAB237" w:rsidR="008E698D" w:rsidRPr="00025AEF" w:rsidRDefault="008E698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8E698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Témoignages</w:t>
            </w:r>
            <w:r w:rsidR="00E778E4"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 :</w:t>
            </w:r>
          </w:p>
          <w:p w14:paraId="5E5BA68D" w14:textId="4B2E4A6D" w:rsidR="008E698D" w:rsidRPr="006A455D" w:rsidRDefault="00E30A3E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70C0"/>
                <w:sz w:val="18"/>
                <w:szCs w:val="18"/>
                <w:lang w:eastAsia="fr-FR"/>
              </w:rPr>
            </w:pPr>
            <w:hyperlink r:id="rId8" w:anchor="ilslutilisent" w:history="1">
              <w:r w:rsidR="008E698D" w:rsidRPr="006A455D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eastAsia="fr-FR"/>
                </w:rPr>
                <w:t> </w:t>
              </w:r>
              <w:r w:rsidR="00693F01" w:rsidRPr="006A455D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eastAsia="fr-FR"/>
                </w:rPr>
                <w:t>Cliquez</w:t>
              </w:r>
              <w:r w:rsidR="008E698D" w:rsidRPr="006A455D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eastAsia="fr-FR"/>
                </w:rPr>
                <w:t xml:space="preserve"> ici pour découvrir </w:t>
              </w:r>
              <w:r w:rsidR="00693F01" w:rsidRPr="006A455D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eastAsia="fr-FR"/>
                </w:rPr>
                <w:t xml:space="preserve">la </w:t>
              </w:r>
              <w:r w:rsidR="008E698D" w:rsidRPr="006A455D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i/>
                  <w:iCs/>
                  <w:color w:val="0070C0"/>
                  <w:sz w:val="18"/>
                  <w:szCs w:val="18"/>
                  <w:lang w:eastAsia="fr-FR"/>
                </w:rPr>
                <w:t>rubrique « Ils l’utilisent ».</w:t>
              </w:r>
            </w:hyperlink>
          </w:p>
          <w:p w14:paraId="5079CB01" w14:textId="77777777" w:rsidR="000F1AB8" w:rsidRPr="00025AEF" w:rsidRDefault="000F1AB8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</w:p>
          <w:p w14:paraId="6B6DC38C" w14:textId="77777777" w:rsidR="00A73FF5" w:rsidRPr="00025AEF" w:rsidRDefault="00DE436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Nombre de panneaux :</w:t>
            </w:r>
          </w:p>
          <w:p w14:paraId="6CF3B80F" w14:textId="7E079033" w:rsidR="00017E97" w:rsidRPr="00E30A3E" w:rsidRDefault="00693F01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  <w:t xml:space="preserve">8 kakémonos </w:t>
            </w:r>
          </w:p>
          <w:p w14:paraId="5CE90E5C" w14:textId="08ED7680" w:rsidR="00017E97" w:rsidRPr="00025AEF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Types de panneaux : </w:t>
            </w:r>
          </w:p>
          <w:p w14:paraId="18E7CBAB" w14:textId="47DA1A8F" w:rsidR="00693F01" w:rsidRPr="00E30A3E" w:rsidRDefault="00693F01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70C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color w:val="0070C0"/>
                <w:lang w:eastAsia="fr-FR"/>
              </w:rPr>
              <w:t>Toile lavable à l’eau</w:t>
            </w:r>
          </w:p>
          <w:p w14:paraId="5DCEFF6C" w14:textId="77777777" w:rsidR="00017E97" w:rsidRPr="00025AEF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Orientation :</w:t>
            </w:r>
          </w:p>
          <w:p w14:paraId="6929BAC2" w14:textId="77777777" w:rsidR="00017E97" w:rsidRPr="00E30A3E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  <w:t>Portrait</w:t>
            </w:r>
          </w:p>
          <w:p w14:paraId="00EE8D3B" w14:textId="77777777" w:rsidR="000F1AB8" w:rsidRPr="00025AEF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Dimensions</w:t>
            </w:r>
            <w:r w:rsidR="00DE4367"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: </w:t>
            </w:r>
          </w:p>
          <w:p w14:paraId="5AACC15C" w14:textId="7A1B6B3A" w:rsidR="000F1AB8" w:rsidRPr="00E30A3E" w:rsidRDefault="00693F01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70C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color w:val="0070C0"/>
                <w:lang w:eastAsia="fr-FR"/>
              </w:rPr>
              <w:t>0,84(la) x 1,47(h) m</w:t>
            </w:r>
          </w:p>
          <w:p w14:paraId="3082D7B7" w14:textId="77777777" w:rsidR="00017E97" w:rsidRPr="00025AEF" w:rsidRDefault="00017E97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7030A0"/>
                <w:lang w:eastAsia="fr-FR"/>
              </w:rPr>
            </w:pPr>
            <w:r w:rsidRPr="00025A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 xml:space="preserve">Mode d’accrochage : </w:t>
            </w:r>
          </w:p>
          <w:p w14:paraId="269A5F00" w14:textId="7416929A" w:rsidR="000F1AB8" w:rsidRPr="00E30A3E" w:rsidRDefault="00693F01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bCs/>
                <w:color w:val="0070C0"/>
                <w:lang w:eastAsia="fr-FR"/>
              </w:rPr>
              <w:t>Barres d’accrochage ou système autoportants</w:t>
            </w:r>
          </w:p>
          <w:p w14:paraId="0B3B3C79" w14:textId="77777777" w:rsidR="00974988" w:rsidRPr="00025AEF" w:rsidRDefault="00974988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lang w:eastAsia="fr-FR"/>
              </w:rPr>
            </w:pPr>
          </w:p>
          <w:p w14:paraId="7A8BADA5" w14:textId="006F71B2" w:rsidR="000F1AB8" w:rsidRPr="006A455D" w:rsidRDefault="006A455D" w:rsidP="00025AEF">
            <w:pPr>
              <w:rPr>
                <w:rFonts w:asciiTheme="minorHAnsi" w:eastAsia="Times New Roman" w:hAnsiTheme="minorHAnsi" w:cstheme="minorHAnsi"/>
                <w:b/>
                <w:color w:val="000000"/>
                <w:lang w:eastAsia="fr-FR"/>
              </w:rPr>
            </w:pPr>
            <w:r w:rsidRPr="006A455D">
              <w:rPr>
                <w:rFonts w:asciiTheme="minorHAnsi" w:eastAsia="Times New Roman" w:hAnsiTheme="minorHAnsi" w:cstheme="minorHAnsi"/>
                <w:b/>
                <w:color w:val="000000"/>
                <w:lang w:eastAsia="fr-FR"/>
              </w:rPr>
              <w:t>Valeur :</w:t>
            </w:r>
          </w:p>
          <w:p w14:paraId="5B917BEA" w14:textId="2E55AD47" w:rsidR="00017E97" w:rsidRPr="006A455D" w:rsidRDefault="006A455D" w:rsidP="00025AE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iCs/>
                <w:color w:val="7030A0"/>
                <w:lang w:eastAsia="fr-FR"/>
              </w:rPr>
            </w:pPr>
            <w:r w:rsidRPr="00E30A3E">
              <w:rPr>
                <w:rFonts w:asciiTheme="minorHAnsi" w:eastAsia="Times New Roman" w:hAnsiTheme="minorHAnsi" w:cstheme="minorHAnsi"/>
                <w:iCs/>
                <w:color w:val="0070C0"/>
                <w:lang w:eastAsia="fr-FR"/>
              </w:rPr>
              <w:t>2165 Euros</w:t>
            </w:r>
          </w:p>
        </w:tc>
      </w:tr>
    </w:tbl>
    <w:p w14:paraId="70283FEB" w14:textId="0A3BF386" w:rsidR="006A455D" w:rsidRDefault="006A455D" w:rsidP="006A455D">
      <w:pPr>
        <w:autoSpaceDE w:val="0"/>
        <w:autoSpaceDN w:val="0"/>
        <w:adjustRightInd w:val="0"/>
        <w:rPr>
          <w:rFonts w:eastAsia="Times New Roman"/>
          <w:i/>
          <w:color w:val="0070C0"/>
          <w:sz w:val="20"/>
          <w:szCs w:val="20"/>
          <w:lang w:eastAsia="fr-FR"/>
        </w:rPr>
      </w:pPr>
      <w:r w:rsidRPr="00E30A3E">
        <w:rPr>
          <w:rFonts w:eastAsia="Times New Roman"/>
          <w:i/>
          <w:color w:val="0070C0"/>
          <w:sz w:val="20"/>
          <w:szCs w:val="20"/>
          <w:lang w:eastAsia="fr-FR"/>
        </w:rPr>
        <w:t xml:space="preserve">Documents d’accompagnement </w:t>
      </w:r>
    </w:p>
    <w:p w14:paraId="38FA1A9F" w14:textId="77777777" w:rsidR="00E30A3E" w:rsidRDefault="00E30A3E" w:rsidP="006A455D">
      <w:pPr>
        <w:autoSpaceDE w:val="0"/>
        <w:autoSpaceDN w:val="0"/>
        <w:adjustRightInd w:val="0"/>
        <w:rPr>
          <w:rFonts w:eastAsia="Times New Roman"/>
          <w:i/>
          <w:color w:val="0070C0"/>
          <w:sz w:val="20"/>
          <w:szCs w:val="20"/>
          <w:lang w:eastAsia="fr-FR"/>
        </w:rPr>
      </w:pPr>
    </w:p>
    <w:p w14:paraId="31D26EAA" w14:textId="0A195E1B" w:rsidR="00E30A3E" w:rsidRPr="00E30A3E" w:rsidRDefault="00E30A3E" w:rsidP="006A455D">
      <w:pPr>
        <w:autoSpaceDE w:val="0"/>
        <w:autoSpaceDN w:val="0"/>
        <w:adjustRightInd w:val="0"/>
        <w:rPr>
          <w:rFonts w:eastAsia="Times New Roman"/>
          <w:i/>
          <w:color w:val="0070C0"/>
          <w:sz w:val="20"/>
          <w:szCs w:val="20"/>
          <w:lang w:eastAsia="fr-FR"/>
        </w:rPr>
      </w:pPr>
      <w:hyperlink r:id="rId9" w:history="1">
        <w:r w:rsidRPr="00E30A3E">
          <w:rPr>
            <w:rStyle w:val="Lienhypertexte"/>
            <w:rFonts w:eastAsia="Times New Roman"/>
            <w:i/>
            <w:sz w:val="20"/>
            <w:szCs w:val="20"/>
            <w:lang w:eastAsia="fr-FR"/>
          </w:rPr>
          <w:t>EQ Ma France Guide pratique.pdf</w:t>
        </w:r>
      </w:hyperlink>
    </w:p>
    <w:p w14:paraId="2D1D0BB1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i/>
          <w:color w:val="7030A0"/>
          <w:sz w:val="24"/>
          <w:szCs w:val="24"/>
          <w:lang w:eastAsia="fr-FR"/>
        </w:rPr>
      </w:pPr>
    </w:p>
    <w:p w14:paraId="4E564E5B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14:paraId="6008D6B8" w14:textId="77777777" w:rsid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p w14:paraId="4E222CA1" w14:textId="77777777" w:rsidR="00017E97" w:rsidRPr="00017E97" w:rsidRDefault="00017E97" w:rsidP="00017E97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7030A0"/>
          <w:sz w:val="24"/>
          <w:szCs w:val="24"/>
          <w:lang w:eastAsia="fr-FR"/>
        </w:rPr>
      </w:pPr>
    </w:p>
    <w:sectPr w:rsidR="00017E97" w:rsidRPr="00017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3EC3" w14:textId="77777777" w:rsidR="00697F93" w:rsidRDefault="00697F93" w:rsidP="00DE4367">
      <w:r>
        <w:separator/>
      </w:r>
    </w:p>
  </w:endnote>
  <w:endnote w:type="continuationSeparator" w:id="0">
    <w:p w14:paraId="123CD87D" w14:textId="77777777" w:rsidR="00697F93" w:rsidRDefault="00697F93" w:rsidP="00D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5D11" w14:textId="77777777" w:rsidR="00DE4367" w:rsidRDefault="00DE43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59CC" w14:textId="77777777" w:rsidR="00DE4367" w:rsidRDefault="00DE4367">
    <w:pPr>
      <w:pStyle w:val="Pieddepag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19F57D14" wp14:editId="79CC25C7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352425" cy="415290"/>
          <wp:effectExtent l="0" t="0" r="9525" b="3810"/>
          <wp:wrapNone/>
          <wp:docPr id="2" name="Image 2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27D2485E" wp14:editId="492F0867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800100" cy="329565"/>
          <wp:effectExtent l="0" t="0" r="0" b="0"/>
          <wp:wrapNone/>
          <wp:docPr id="3" name="Image 3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</w:t>
    </w:r>
    <w:r w:rsidRPr="00C71B3E">
      <w:rPr>
        <w:b/>
        <w:sz w:val="16"/>
        <w:szCs w:val="16"/>
        <w:u w:val="single"/>
      </w:rPr>
      <w:t>DCEPS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7DBA" w14:textId="77777777" w:rsidR="00DE4367" w:rsidRDefault="00DE43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EE4A" w14:textId="77777777" w:rsidR="00697F93" w:rsidRDefault="00697F93" w:rsidP="00DE4367">
      <w:r>
        <w:separator/>
      </w:r>
    </w:p>
  </w:footnote>
  <w:footnote w:type="continuationSeparator" w:id="0">
    <w:p w14:paraId="16AAC896" w14:textId="77777777" w:rsidR="00697F93" w:rsidRDefault="00697F93" w:rsidP="00DE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CDE5" w14:textId="77777777" w:rsidR="00DE4367" w:rsidRDefault="00DE43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F8EA" w14:textId="77777777" w:rsidR="00DE4367" w:rsidRDefault="00DE43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3B4A" w14:textId="77777777" w:rsidR="00DE4367" w:rsidRDefault="00DE43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7DF4"/>
    <w:multiLevelType w:val="multilevel"/>
    <w:tmpl w:val="A28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E275C"/>
    <w:multiLevelType w:val="hybridMultilevel"/>
    <w:tmpl w:val="ACFEF828"/>
    <w:lvl w:ilvl="0" w:tplc="C7F6BB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97"/>
    <w:rsid w:val="00017E97"/>
    <w:rsid w:val="00025AEF"/>
    <w:rsid w:val="000C1A73"/>
    <w:rsid w:val="000D165A"/>
    <w:rsid w:val="000F1AB8"/>
    <w:rsid w:val="00572FA7"/>
    <w:rsid w:val="00693F01"/>
    <w:rsid w:val="00697F93"/>
    <w:rsid w:val="006A455D"/>
    <w:rsid w:val="008E43B2"/>
    <w:rsid w:val="008E698D"/>
    <w:rsid w:val="00974988"/>
    <w:rsid w:val="00A73FF5"/>
    <w:rsid w:val="00D76A41"/>
    <w:rsid w:val="00D9652F"/>
    <w:rsid w:val="00DE4367"/>
    <w:rsid w:val="00E30A3E"/>
    <w:rsid w:val="00E778E4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2243"/>
  <w15:chartTrackingRefBased/>
  <w15:docId w15:val="{D0151C70-EE3B-46E4-852F-75EB206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97"/>
    <w:pPr>
      <w:ind w:left="720"/>
    </w:pPr>
  </w:style>
  <w:style w:type="table" w:styleId="Grilledutableau">
    <w:name w:val="Table Grid"/>
    <w:basedOn w:val="TableauNormal"/>
    <w:uiPriority w:val="39"/>
    <w:rsid w:val="000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367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367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E69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9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6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utard-expos.fr/portfolio/ma-france-parlons-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EQ%20MaFrance%20Guide%20pratique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7</cp:revision>
  <dcterms:created xsi:type="dcterms:W3CDTF">2020-10-28T13:59:00Z</dcterms:created>
  <dcterms:modified xsi:type="dcterms:W3CDTF">2022-07-05T14:22:00Z</dcterms:modified>
</cp:coreProperties>
</file>